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3D" w:rsidRDefault="00AD093D" w:rsidP="00AD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AD09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Памятка </w:t>
      </w:r>
      <w:r w:rsidRPr="00AD09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  <w:t>школьникам по поведению при возникновении угрозы</w:t>
      </w:r>
      <w:r w:rsidRPr="00AD09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  <w:t>совершения террористического акта</w:t>
      </w:r>
      <w:r w:rsidRPr="00AD09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  <w:t>(обнаружение взрывного устройства)</w:t>
      </w:r>
    </w:p>
    <w:p w:rsidR="00AD093D" w:rsidRDefault="00AD093D" w:rsidP="00AD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AD093D" w:rsidRPr="00AD093D" w:rsidRDefault="00E9249E" w:rsidP="00AD093D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AD093D" w:rsidRPr="00AD093D" w:rsidRDefault="00AD093D" w:rsidP="00AD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«Террор» в переводе с латинского означает «страх», "ужас». 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Террористы ни перед чем не останавливаются для достижения своих целей. Наоборот, чтобы максимально привлечь к себе внимание, посеять панику среди населения, они наращивают масштабы и дерзость своих акций, стремятся увеличить количество жертв.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Терроризм называют чумой ХХ века. В условиях быстрого совершенствования разных видов оружия, прежде всего оружия массового поражения, терроризм подобно смертельной болезни распространился по всей планете. И в XXI веке никто не застрахован от того, что в любой момент может стать жертвой теракта, поскольку с началом нового столетия не исчезли те явления, которые порождают террор: социальная неустойчивость в мире, межнациональные конфликты, и связанный с ними крайний национализм, экономическая отсталость отдельных народов и религиозный фанатизм. Терроризм страшен уже тем, что он непредсказуем. Крайне сложно предположить когда, где и насколько чудовищный по своей жестокости удар нанесут террористы в следующий раз.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 xml:space="preserve">Часто для совершения террористических актов преступники используют взрывчатые вещества: тротил, </w:t>
      </w:r>
      <w:proofErr w:type="spellStart"/>
      <w:r w:rsidRPr="00AD093D">
        <w:rPr>
          <w:rFonts w:ascii="Times New Roman" w:eastAsia="Times New Roman" w:hAnsi="Times New Roman" w:cs="Times New Roman"/>
          <w:sz w:val="28"/>
          <w:szCs w:val="28"/>
        </w:rPr>
        <w:t>гексоген</w:t>
      </w:r>
      <w:proofErr w:type="spellEnd"/>
      <w:r w:rsidRPr="00AD093D">
        <w:rPr>
          <w:rFonts w:ascii="Times New Roman" w:eastAsia="Times New Roman" w:hAnsi="Times New Roman" w:cs="Times New Roman"/>
          <w:sz w:val="28"/>
          <w:szCs w:val="28"/>
        </w:rPr>
        <w:t>, пластид, нитроглицерин, и т.д. С помощью взрывчатки были уничтожены жилые дома в Москве, Буйнакске, Волгодонске, разрушена средняя школа в Беслане. Погибли сотни ни в чем неповинных людей, и, что самое страшное, много детей, твоих ровесников. Следующая бомба может быть заложена в твоем городе, рядом с твоим домом или школой, но правоохранительные органы делают все возможное, чтобы предотвратить беду. 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Как защитить себя, уберечь свое здоровье и жизнь, спасти родных и друзей в случае возникновения чрезвычайной ситуации, должен знать каждый.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Изучи эту информацию и позаботься о том, чтобы с ней ознакомились твои одноклассники, друзья.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Находясь в общественном месте (улице, парке, вокзале), совершая поездки в общественном транспорте, обращай внимание на оставленные сумки, портфели, пакеты, свертки или другие бесхозные предметы. В них могут находиться взрывные устройства.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 xml:space="preserve">Обнаружив забытую или бесхозную вещь, спроси у людей, находящихся рядом, не принадлежит ли она им. Попробуй с помощью взрослых установить, кому она принадлежит или кто ее мог оставить. Если хозяин не установлен, немедленно 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сообщите об этом. В первую очередь и в обязательном порядке нужно позвон</w:t>
      </w:r>
      <w:r w:rsidR="00261A90">
        <w:rPr>
          <w:rFonts w:ascii="Times New Roman" w:eastAsia="Times New Roman" w:hAnsi="Times New Roman" w:cs="Times New Roman"/>
          <w:sz w:val="28"/>
          <w:szCs w:val="28"/>
        </w:rPr>
        <w:t>ить в милицию по телефону 02, ЕДДС Перевозского муниципального района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Если предмет обнаружен в транспорте (машине, автобусе, поезде) поставь в известность водителя и кондуктора.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Если подозрительный предмет найден в учреждении (например, в школе), то о находке обязательно должен быть оповещен руководитель учреждения (директор, завуч).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Ни в коем случае не пытайся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Если ты видел, кто оставил подозрительный предмет, запомни, как выглядит этот человек, куда он пошел. Попроси охранника школы принять меры к его задержанию.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При проведении эвакуации из здания напомни учителю или другому ответственному сотруднику администрации о том, что необходимо отключить электричество, электроприборы, перекрыть водопровод и систему отопления. Двери и окна нужно оставить открытыми – это уменьшит силу взрывной волны. Эвакуируясь, нужно опасаться падения штукатурки, арматуры, шкафов, полок, держаться в стороне от окон, застекленных дверей, зеркал, светильников.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При обнаружении постороннего предмета тебе необходимо: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- не трогать, не вскрывать и не передвигать находку, не позволять делать этого другим, особенно учащимся младших классов;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- сохранять спокойствие и хладнокровие, помнить о том, что твоя нервозность, растерянный вид или неадекватные действия могут послужить причиной паники среди окружающих;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- зафиксировать (запомнить или записать) время обнаружения, принять меры к тому, чтобы люди отошли как можно дальше, отойти самому;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- обязательно дождаться прибытия милиции, МЧС, ФСБ и предельно точно и четко сообщить имеющуюся информацию.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- строго выполнять указания работников школьной администрации и сотрудников правоохранительных органов.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Знай, что в качестве камуфляжа для взрывных устройств могут использоваться обычные сумки, пакеты, свертки, коробки - предметы, нахождение которых в общественном месте не вызывает подозрений. Часто бомбу маскируют под сотовые телефоны, мелкую бытовую технику (магнитофоны, плееры), игрушки, футбольные мячи и т.п. расчет террористов безжалостен и прост: при виде таких бесхозных вещей у людей, а особенно у детей, возникает соблазн взять их в руки.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 xml:space="preserve">Совсем не обязательно признаком взрывного устройства являются торчащие разноцветные провода и громко тикающий часовой механизм, как это часто показывают в кино. Столь явные признаки – скорее всего результат чьей-то 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lastRenderedPageBreak/>
        <w:t>глупой шутки. Террористы же, как правило, гораздо коварнее и изобретательнее. Тем не менее, самый простой взрыватель делается из обыкновенного будильника. И в этом случае необходимо принимать все меры безопасности.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Не случайно милиционеры, пожарные, спасатели со всей серьезностью относятся к любым сообщениям о заложенных взрывных устройствах и тщательно проверяют информацию. Лучше тысячу раз перестраховаться, чем один раз совершить роковую ошибку. А «телефонные террористы» понесут заслуженное наказание. При помощи современной техники, имеющейся на вооружении спецслужб, найти таких «шутников» не составляет особого труда. 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Помни, что любой предмет, найденный на улице или в подъезде, может представлять опасность для жизни!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Реалии сегодняшней жизни таковы, что опасность может поджидать нас повсюду. Правила поведения при возникновении чрезвычайной ситуации, как видишь, очень просты. Для того, чтобы запомнить их, не нужно много времени и сил. Но их знание может однажды спасти жизнь тебе и дорогих тебе людей.  </w:t>
      </w:r>
      <w:r w:rsidRPr="00AD093D">
        <w:rPr>
          <w:rFonts w:ascii="Times New Roman" w:eastAsia="Times New Roman" w:hAnsi="Times New Roman" w:cs="Times New Roman"/>
          <w:sz w:val="28"/>
          <w:szCs w:val="28"/>
        </w:rPr>
        <w:br/>
        <w:t>Хорошо, если нашими советами тебе не придется воспользоваться. Однако сегодня каждый гражданин России, в том числе и ты, должен отдавать себе отчет в том, что наша страна ведет войну с жестоким и беспощадным врагом, имя которому – терроризм. И каждый должен знать, как дать террористам отпор.</w:t>
      </w:r>
    </w:p>
    <w:p w:rsidR="00B14DD8" w:rsidRPr="00AD093D" w:rsidRDefault="00B14DD8">
      <w:pPr>
        <w:rPr>
          <w:sz w:val="28"/>
          <w:szCs w:val="28"/>
        </w:rPr>
      </w:pPr>
    </w:p>
    <w:sectPr w:rsidR="00B14DD8" w:rsidRPr="00AD093D" w:rsidSect="00AD093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93D"/>
    <w:rsid w:val="00261A90"/>
    <w:rsid w:val="00707B76"/>
    <w:rsid w:val="008F003F"/>
    <w:rsid w:val="00AD093D"/>
    <w:rsid w:val="00B14DD8"/>
    <w:rsid w:val="00E9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5533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2010-10-21T05:05:00Z</dcterms:created>
  <dcterms:modified xsi:type="dcterms:W3CDTF">2014-06-30T08:14:00Z</dcterms:modified>
</cp:coreProperties>
</file>