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A3" w:rsidRDefault="00A454A3" w:rsidP="00A454A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454A3" w:rsidRDefault="00A454A3" w:rsidP="00A454A3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БАРАБО-ЮДИНСКОГО СЕЛЬСОВЕТА</w:t>
      </w:r>
    </w:p>
    <w:p w:rsidR="00A454A3" w:rsidRDefault="00A454A3" w:rsidP="00A454A3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ЧИСТООЗЕРНОГО РАЙОНА НОВОСИБИРСКОЙ ОБЛАСТИ</w:t>
      </w:r>
    </w:p>
    <w:p w:rsidR="00A454A3" w:rsidRDefault="00A454A3" w:rsidP="00A454A3">
      <w:pPr>
        <w:jc w:val="center"/>
        <w:rPr>
          <w:sz w:val="28"/>
          <w:szCs w:val="28"/>
        </w:rPr>
      </w:pPr>
    </w:p>
    <w:p w:rsidR="00A454A3" w:rsidRDefault="00A454A3" w:rsidP="00A45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454A3" w:rsidRDefault="00A454A3" w:rsidP="00A454A3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(Двадцатая  сессия четвертого созыва)</w:t>
      </w:r>
    </w:p>
    <w:p w:rsidR="00A454A3" w:rsidRDefault="00A454A3" w:rsidP="00A454A3">
      <w:pPr>
        <w:jc w:val="center"/>
        <w:rPr>
          <w:sz w:val="28"/>
          <w:szCs w:val="28"/>
        </w:rPr>
      </w:pPr>
    </w:p>
    <w:p w:rsidR="00A454A3" w:rsidRDefault="00A454A3" w:rsidP="00A454A3">
      <w:pPr>
        <w:jc w:val="center"/>
        <w:rPr>
          <w:sz w:val="28"/>
          <w:szCs w:val="28"/>
        </w:rPr>
      </w:pPr>
    </w:p>
    <w:p w:rsidR="00A454A3" w:rsidRDefault="00A454A3" w:rsidP="00A454A3">
      <w:pPr>
        <w:rPr>
          <w:sz w:val="28"/>
          <w:szCs w:val="28"/>
        </w:rPr>
      </w:pPr>
      <w:r>
        <w:rPr>
          <w:sz w:val="28"/>
          <w:szCs w:val="28"/>
        </w:rPr>
        <w:t xml:space="preserve">26.09.2014г.                                                                                с. </w:t>
      </w:r>
      <w:proofErr w:type="spellStart"/>
      <w:r>
        <w:rPr>
          <w:sz w:val="28"/>
          <w:szCs w:val="28"/>
        </w:rPr>
        <w:t>Барабо-Юдино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A454A3" w:rsidRDefault="00A454A3" w:rsidP="00A45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54A3" w:rsidRPr="00DF079B" w:rsidRDefault="00A454A3" w:rsidP="00A454A3">
      <w:pPr>
        <w:rPr>
          <w:b/>
          <w:sz w:val="28"/>
          <w:szCs w:val="28"/>
        </w:rPr>
      </w:pPr>
      <w:r w:rsidRPr="00DF079B">
        <w:rPr>
          <w:b/>
          <w:sz w:val="28"/>
          <w:szCs w:val="28"/>
        </w:rPr>
        <w:t xml:space="preserve">       О внесении изменений в решение внеочередной сессии от 22.10.2012года «О налогах на имущество физических лиц»</w:t>
      </w:r>
    </w:p>
    <w:p w:rsidR="00A454A3" w:rsidRDefault="00A454A3" w:rsidP="00A454A3">
      <w:pPr>
        <w:rPr>
          <w:sz w:val="28"/>
          <w:szCs w:val="28"/>
        </w:rPr>
      </w:pPr>
    </w:p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Федерального закона от 02.11.2013г №306-ФЗ внесены изменения в Закон №2003-1 «О налогах на имущество физических лиц», руководствуясь Уставом муниципального образования Барабо-Юдинского сельсовета Совет депутатов Барабо-Юдинского сельсовета</w:t>
      </w:r>
    </w:p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54A3" w:rsidRDefault="00A454A3" w:rsidP="00A454A3">
      <w:p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внеочередной сессии от 22.10.2012года «О налогах на имущество физических лиц» читать в следующей редакции:</w:t>
      </w:r>
    </w:p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1.Установить на территории Барабо-Юдинского сельсовета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 дефлятор:</w:t>
      </w:r>
    </w:p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1E0"/>
      </w:tblPr>
      <w:tblGrid>
        <w:gridCol w:w="4785"/>
        <w:gridCol w:w="4786"/>
      </w:tblGrid>
      <w:tr w:rsidR="00A454A3" w:rsidTr="00DC641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инвентаризационная стоимость объектов налогообложения </w:t>
            </w:r>
            <w:proofErr w:type="gramStart"/>
            <w:r>
              <w:rPr>
                <w:sz w:val="28"/>
                <w:szCs w:val="28"/>
              </w:rPr>
              <w:t>умноженной</w:t>
            </w:r>
            <w:proofErr w:type="gramEnd"/>
            <w:r>
              <w:rPr>
                <w:sz w:val="28"/>
                <w:szCs w:val="28"/>
              </w:rPr>
              <w:t xml:space="preserve"> на коэффициент- дефлятор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</w:t>
            </w:r>
          </w:p>
        </w:tc>
      </w:tr>
      <w:tr w:rsidR="00A454A3" w:rsidTr="00DC641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0,09  %</w:t>
            </w:r>
          </w:p>
        </w:tc>
      </w:tr>
      <w:tr w:rsidR="00A454A3" w:rsidTr="00DC641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0,2   %</w:t>
            </w:r>
          </w:p>
        </w:tc>
      </w:tr>
      <w:tr w:rsidR="00A454A3" w:rsidTr="00DC641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Default="00A454A3" w:rsidP="00DC64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0,31  %</w:t>
            </w:r>
          </w:p>
        </w:tc>
      </w:tr>
    </w:tbl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2.Решение опубликовать в газете «Вестник МО Барабо-Юдинского сельсовета».</w:t>
      </w:r>
    </w:p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 01.01.2015г.</w:t>
      </w:r>
    </w:p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A454A3" w:rsidRDefault="00A454A3" w:rsidP="00A454A3">
      <w:pPr>
        <w:jc w:val="both"/>
        <w:rPr>
          <w:sz w:val="28"/>
          <w:szCs w:val="28"/>
        </w:rPr>
      </w:pPr>
    </w:p>
    <w:p w:rsidR="00A454A3" w:rsidRDefault="00A454A3" w:rsidP="00A454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Ю.Н. Грива</w:t>
      </w:r>
    </w:p>
    <w:p w:rsidR="00A454A3" w:rsidRDefault="00A454A3" w:rsidP="00A454A3">
      <w:pPr>
        <w:jc w:val="both"/>
        <w:rPr>
          <w:sz w:val="28"/>
          <w:szCs w:val="28"/>
        </w:rPr>
      </w:pPr>
    </w:p>
    <w:p w:rsidR="00A454A3" w:rsidRDefault="00A454A3" w:rsidP="00A454A3">
      <w:pPr>
        <w:rPr>
          <w:sz w:val="28"/>
          <w:szCs w:val="28"/>
        </w:rPr>
      </w:pPr>
      <w:r>
        <w:rPr>
          <w:sz w:val="28"/>
          <w:szCs w:val="28"/>
        </w:rPr>
        <w:t>Глава Барабо-Юдинского сельсовета                                             Н.Т.</w:t>
      </w:r>
      <w:proofErr w:type="gramStart"/>
      <w:r>
        <w:rPr>
          <w:sz w:val="28"/>
          <w:szCs w:val="28"/>
        </w:rPr>
        <w:t>Цыкало</w:t>
      </w:r>
      <w:proofErr w:type="gramEnd"/>
      <w:r>
        <w:rPr>
          <w:sz w:val="28"/>
          <w:szCs w:val="28"/>
        </w:rPr>
        <w:t xml:space="preserve">                                           </w:t>
      </w:r>
    </w:p>
    <w:p w:rsidR="00FE0512" w:rsidRDefault="00FE0512"/>
    <w:sectPr w:rsidR="00FE0512" w:rsidSect="00FE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54A3"/>
    <w:rsid w:val="00A454A3"/>
    <w:rsid w:val="00FE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2014-10-13T03:16:00Z</dcterms:created>
  <dcterms:modified xsi:type="dcterms:W3CDTF">2014-10-13T03:16:00Z</dcterms:modified>
</cp:coreProperties>
</file>