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A" w:rsidRDefault="003377EA" w:rsidP="00BD4D1C">
      <w:pPr>
        <w:jc w:val="center"/>
        <w:rPr>
          <w:b/>
          <w:caps/>
          <w:sz w:val="28"/>
        </w:rPr>
      </w:pPr>
      <w:r>
        <w:rPr>
          <w:b/>
          <w:sz w:val="28"/>
        </w:rPr>
        <w:t>Администрация</w:t>
      </w:r>
    </w:p>
    <w:p w:rsidR="003377EA" w:rsidRDefault="001838CD" w:rsidP="003377EA">
      <w:pPr>
        <w:jc w:val="center"/>
        <w:rPr>
          <w:b/>
          <w:sz w:val="28"/>
        </w:rPr>
      </w:pPr>
      <w:r>
        <w:rPr>
          <w:b/>
          <w:sz w:val="28"/>
        </w:rPr>
        <w:t>Барабо-Ю</w:t>
      </w:r>
      <w:r w:rsidR="003377EA">
        <w:rPr>
          <w:b/>
          <w:sz w:val="28"/>
        </w:rPr>
        <w:t>динского сельсовета</w:t>
      </w:r>
    </w:p>
    <w:p w:rsidR="003377EA" w:rsidRDefault="001838CD" w:rsidP="003377EA">
      <w:pPr>
        <w:jc w:val="center"/>
        <w:rPr>
          <w:b/>
          <w:sz w:val="28"/>
        </w:rPr>
      </w:pPr>
      <w:r>
        <w:rPr>
          <w:b/>
          <w:sz w:val="28"/>
        </w:rPr>
        <w:t>Чистоозерного района Н</w:t>
      </w:r>
      <w:r w:rsidR="003377EA">
        <w:rPr>
          <w:b/>
          <w:sz w:val="28"/>
        </w:rPr>
        <w:t>овосибирской области</w:t>
      </w:r>
    </w:p>
    <w:p w:rsidR="003377EA" w:rsidRDefault="003377EA" w:rsidP="003377EA">
      <w:pPr>
        <w:jc w:val="center"/>
        <w:rPr>
          <w:sz w:val="28"/>
        </w:rPr>
      </w:pPr>
    </w:p>
    <w:p w:rsidR="003377EA" w:rsidRDefault="003377EA" w:rsidP="00BD4D1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е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и е</w:t>
      </w:r>
      <w:r w:rsidR="00380799">
        <w:rPr>
          <w:b/>
          <w:sz w:val="28"/>
        </w:rPr>
        <w:t>.</w:t>
      </w:r>
    </w:p>
    <w:p w:rsidR="003377EA" w:rsidRDefault="003377EA" w:rsidP="003377EA">
      <w:pPr>
        <w:rPr>
          <w:b/>
          <w:sz w:val="28"/>
        </w:rPr>
      </w:pPr>
    </w:p>
    <w:p w:rsidR="003377EA" w:rsidRDefault="00B35F4C" w:rsidP="003377EA">
      <w:pPr>
        <w:rPr>
          <w:sz w:val="28"/>
        </w:rPr>
      </w:pPr>
      <w:r>
        <w:rPr>
          <w:sz w:val="28"/>
        </w:rPr>
        <w:t>30</w:t>
      </w:r>
      <w:r w:rsidR="003E51D3">
        <w:rPr>
          <w:sz w:val="28"/>
        </w:rPr>
        <w:t>.0</w:t>
      </w:r>
      <w:r>
        <w:rPr>
          <w:sz w:val="28"/>
        </w:rPr>
        <w:t>4</w:t>
      </w:r>
      <w:r w:rsidR="003E51D3">
        <w:rPr>
          <w:sz w:val="28"/>
        </w:rPr>
        <w:t>.2014 г</w:t>
      </w:r>
      <w:r w:rsidR="003E51D3">
        <w:rPr>
          <w:sz w:val="28"/>
        </w:rPr>
        <w:tab/>
      </w:r>
      <w:r w:rsidR="003E51D3">
        <w:rPr>
          <w:sz w:val="28"/>
        </w:rPr>
        <w:tab/>
      </w:r>
      <w:r w:rsidR="003E51D3">
        <w:rPr>
          <w:sz w:val="28"/>
        </w:rPr>
        <w:tab/>
      </w:r>
      <w:r w:rsidR="003E51D3">
        <w:rPr>
          <w:sz w:val="28"/>
        </w:rPr>
        <w:tab/>
      </w:r>
      <w:r w:rsidR="003E51D3">
        <w:rPr>
          <w:sz w:val="28"/>
        </w:rPr>
        <w:tab/>
      </w:r>
      <w:r w:rsidR="003E51D3">
        <w:rPr>
          <w:sz w:val="28"/>
        </w:rPr>
        <w:tab/>
      </w:r>
      <w:r w:rsidR="003E51D3">
        <w:rPr>
          <w:sz w:val="28"/>
        </w:rPr>
        <w:tab/>
      </w:r>
      <w:r w:rsidR="003E51D3">
        <w:rPr>
          <w:sz w:val="28"/>
        </w:rPr>
        <w:tab/>
        <w:t xml:space="preserve">            № </w:t>
      </w:r>
      <w:r>
        <w:rPr>
          <w:sz w:val="28"/>
        </w:rPr>
        <w:t>36</w:t>
      </w:r>
      <w:r w:rsidR="003377EA">
        <w:rPr>
          <w:sz w:val="28"/>
        </w:rPr>
        <w:t xml:space="preserve"> </w:t>
      </w:r>
    </w:p>
    <w:p w:rsidR="003377EA" w:rsidRDefault="003377EA" w:rsidP="003377EA"/>
    <w:p w:rsidR="003377EA" w:rsidRDefault="003377EA" w:rsidP="003377EA"/>
    <w:p w:rsidR="00B35F4C" w:rsidRPr="00B35F4C" w:rsidRDefault="00B35F4C" w:rsidP="00B35F4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35F4C">
        <w:rPr>
          <w:b/>
          <w:color w:val="000000"/>
        </w:rPr>
        <w:t>О мероприятиях по подготовке объектов энергетики,</w:t>
      </w:r>
    </w:p>
    <w:p w:rsidR="00B35F4C" w:rsidRPr="00B35F4C" w:rsidRDefault="00B35F4C" w:rsidP="00B35F4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35F4C">
        <w:rPr>
          <w:b/>
          <w:color w:val="000000"/>
        </w:rPr>
        <w:t>жилищно-коммунального хозяйства и социально-культурной сферы</w:t>
      </w:r>
    </w:p>
    <w:p w:rsidR="00B35F4C" w:rsidRPr="00B35F4C" w:rsidRDefault="00B35F4C" w:rsidP="00B35F4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на территории Барабо-Юдинского сельсовета </w:t>
      </w:r>
      <w:r w:rsidRPr="00B35F4C">
        <w:rPr>
          <w:b/>
          <w:color w:val="000000"/>
        </w:rPr>
        <w:t xml:space="preserve"> к работе в осенне-зимний период 2015/2016 года</w:t>
      </w:r>
    </w:p>
    <w:p w:rsidR="004737BF" w:rsidRPr="003E51D3" w:rsidRDefault="003377EA" w:rsidP="00B35F4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t>В целях обеспечения устойчивого функционирования и своевременной подготовки объектов энергетики, жилищно-коммунального хозяйства и социально-культурной сферы   к работе в осенне-зимний период 201</w:t>
      </w:r>
      <w:r w:rsidR="00B35F4C">
        <w:t>5</w:t>
      </w:r>
      <w:r>
        <w:t>/201</w:t>
      </w:r>
      <w:r w:rsidR="00B35F4C">
        <w:t>6</w:t>
      </w:r>
      <w:r>
        <w:t xml:space="preserve"> года, обеспечения их устойчивым снабжением </w:t>
      </w:r>
      <w:proofErr w:type="spellStart"/>
      <w:proofErr w:type="gramStart"/>
      <w:r>
        <w:t>топливно</w:t>
      </w:r>
      <w:proofErr w:type="spellEnd"/>
      <w:r>
        <w:t>- энергетическими</w:t>
      </w:r>
      <w:proofErr w:type="gramEnd"/>
      <w:r>
        <w:t xml:space="preserve"> ресурсами на территории Барабо-Юдинского сельсовета Чистоозерного района</w:t>
      </w:r>
      <w:r w:rsidR="004737BF">
        <w:t xml:space="preserve"> руководствуясь постановлением администрации Чистоозерного района </w:t>
      </w:r>
      <w:r w:rsidR="004737BF" w:rsidRPr="003E51D3">
        <w:t>«</w:t>
      </w:r>
      <w:r w:rsidR="004737BF" w:rsidRPr="003E51D3">
        <w:rPr>
          <w:color w:val="000000"/>
        </w:rPr>
        <w:t>О мероприятиях по подготовке объектов энергетики, жилищно-коммунального хозяйства и социально-культурной сферы в Чистоозерном районе к работе в осенне-зимний период  201</w:t>
      </w:r>
      <w:r w:rsidR="00B35F4C">
        <w:rPr>
          <w:color w:val="000000"/>
        </w:rPr>
        <w:t>5</w:t>
      </w:r>
      <w:r w:rsidR="004737BF" w:rsidRPr="003E51D3">
        <w:rPr>
          <w:color w:val="000000"/>
        </w:rPr>
        <w:t>/201</w:t>
      </w:r>
      <w:r w:rsidR="00B35F4C">
        <w:rPr>
          <w:color w:val="000000"/>
        </w:rPr>
        <w:t>6</w:t>
      </w:r>
      <w:r w:rsidR="004737BF" w:rsidRPr="003E51D3">
        <w:rPr>
          <w:color w:val="000000"/>
        </w:rPr>
        <w:t xml:space="preserve"> года»</w:t>
      </w:r>
      <w:r w:rsidR="003E51D3" w:rsidRPr="003E51D3">
        <w:rPr>
          <w:color w:val="000000"/>
        </w:rPr>
        <w:t xml:space="preserve"> № </w:t>
      </w:r>
      <w:r w:rsidR="00B35F4C">
        <w:rPr>
          <w:color w:val="000000"/>
        </w:rPr>
        <w:t>292-а</w:t>
      </w:r>
      <w:r w:rsidR="003E51D3" w:rsidRPr="003E51D3">
        <w:rPr>
          <w:color w:val="000000"/>
        </w:rPr>
        <w:t xml:space="preserve"> от 2</w:t>
      </w:r>
      <w:r w:rsidR="00B35F4C">
        <w:rPr>
          <w:color w:val="000000"/>
        </w:rPr>
        <w:t>8</w:t>
      </w:r>
      <w:r w:rsidR="003E51D3" w:rsidRPr="003E51D3">
        <w:rPr>
          <w:color w:val="000000"/>
        </w:rPr>
        <w:t>.0</w:t>
      </w:r>
      <w:r w:rsidR="00B35F4C">
        <w:rPr>
          <w:color w:val="000000"/>
        </w:rPr>
        <w:t>4</w:t>
      </w:r>
      <w:r w:rsidR="003E51D3" w:rsidRPr="003E51D3">
        <w:rPr>
          <w:color w:val="000000"/>
        </w:rPr>
        <w:t>.201</w:t>
      </w:r>
      <w:r w:rsidR="00B35F4C">
        <w:rPr>
          <w:color w:val="000000"/>
        </w:rPr>
        <w:t>5 г.</w:t>
      </w:r>
    </w:p>
    <w:p w:rsidR="003377EA" w:rsidRPr="003377EA" w:rsidRDefault="004737BF" w:rsidP="003377EA">
      <w:pPr>
        <w:pStyle w:val="a3"/>
        <w:rPr>
          <w:b/>
        </w:rPr>
      </w:pPr>
      <w:r>
        <w:t xml:space="preserve"> </w:t>
      </w:r>
      <w:r w:rsidR="003377EA">
        <w:t xml:space="preserve"> </w:t>
      </w:r>
      <w:proofErr w:type="spellStart"/>
      <w:proofErr w:type="gramStart"/>
      <w:r w:rsidR="003377EA" w:rsidRPr="003377EA">
        <w:rPr>
          <w:b/>
        </w:rPr>
        <w:t>п</w:t>
      </w:r>
      <w:proofErr w:type="spellEnd"/>
      <w:proofErr w:type="gramEnd"/>
      <w:r w:rsidR="003377EA" w:rsidRPr="003377EA">
        <w:rPr>
          <w:b/>
        </w:rPr>
        <w:t xml:space="preserve"> о с т а </w:t>
      </w:r>
      <w:proofErr w:type="spellStart"/>
      <w:r w:rsidR="003377EA" w:rsidRPr="003377EA">
        <w:rPr>
          <w:b/>
        </w:rPr>
        <w:t>н</w:t>
      </w:r>
      <w:proofErr w:type="spellEnd"/>
      <w:r w:rsidR="003377EA" w:rsidRPr="003377EA">
        <w:rPr>
          <w:b/>
        </w:rPr>
        <w:t xml:space="preserve"> о в л я е т: </w:t>
      </w:r>
    </w:p>
    <w:p w:rsidR="003377EA" w:rsidRDefault="003377EA" w:rsidP="003377EA">
      <w:pPr>
        <w:pStyle w:val="a3"/>
      </w:pPr>
      <w:r>
        <w:t>1. Утвердить положение  комиссии  по подготовке объектов энергетики, жилищно-коммунального хозяйства и социально-культурной сферы на территории Барабо-Юдинского сельсовета Чистоозерного района к работе в осенне-зимний период 201</w:t>
      </w:r>
      <w:r w:rsidR="00B35F4C">
        <w:t>5</w:t>
      </w:r>
      <w:r>
        <w:t>/201</w:t>
      </w:r>
      <w:r w:rsidR="00B35F4C">
        <w:t>6</w:t>
      </w:r>
      <w:r>
        <w:t xml:space="preserve"> года и его безаварийного прохождения. (Приложение 1).</w:t>
      </w:r>
    </w:p>
    <w:p w:rsidR="003377EA" w:rsidRDefault="003377EA" w:rsidP="003377EA">
      <w:pPr>
        <w:pStyle w:val="a3"/>
      </w:pPr>
      <w:r>
        <w:t>2. Утвердить состав комиссии  по подготовке объектов энергетики, жилищно-коммунального хозяйства и социально-культурной сферы на территории Барабо-Юдинского сельсовета Чистоозерного района к работе в осенне-зимний период 201</w:t>
      </w:r>
      <w:r w:rsidR="00B35F4C">
        <w:t>5</w:t>
      </w:r>
      <w:r>
        <w:t>/201</w:t>
      </w:r>
      <w:r w:rsidR="00B35F4C">
        <w:t>6</w:t>
      </w:r>
      <w:r>
        <w:t>года и его безаварийного прохождения (приложение 2).</w:t>
      </w:r>
    </w:p>
    <w:p w:rsidR="00BD4D1C" w:rsidRDefault="003377EA" w:rsidP="00BD4D1C">
      <w:r>
        <w:t>3. Опубликовать настоящее постановление в местной газете «Вестник МО Барабо-Юдинского сельсовета» и на официальном сайте администрации Бар</w:t>
      </w:r>
      <w:r w:rsidR="00380799">
        <w:t>а</w:t>
      </w:r>
      <w:r>
        <w:t>бо-Юдинского сельсовета.</w:t>
      </w:r>
    </w:p>
    <w:p w:rsidR="00BD4D1C" w:rsidRDefault="00E41E99" w:rsidP="00BD4D1C">
      <w:pPr>
        <w:rPr>
          <w:color w:val="000000"/>
        </w:rPr>
      </w:pPr>
      <w:r w:rsidRPr="00E41E99">
        <w:t>4.</w:t>
      </w:r>
      <w:r w:rsidRPr="00E41E99">
        <w:rPr>
          <w:color w:val="000000"/>
        </w:rPr>
        <w:t xml:space="preserve"> В срок до 01.05.2015 утвердить планы мероприятий по подготовке организаций коммунального комплекса к работе в осенне-зимний период 2015/2016 года с обязательным включением в него мероприятий, разработанных при предыдущем техническом освидетельствовании, направленных на устранение недостатков прошлого отопительного периода, а также по выполнению предписаний органов государственного надзора;</w:t>
      </w:r>
    </w:p>
    <w:p w:rsidR="00BD4D1C" w:rsidRPr="00BD4D1C" w:rsidRDefault="00E41E99" w:rsidP="00BD4D1C">
      <w:r w:rsidRPr="00E41E99">
        <w:rPr>
          <w:color w:val="000000"/>
        </w:rPr>
        <w:t>5. </w:t>
      </w:r>
      <w:r>
        <w:rPr>
          <w:color w:val="000000"/>
        </w:rPr>
        <w:t>О</w:t>
      </w:r>
      <w:r w:rsidRPr="00E41E99">
        <w:rPr>
          <w:color w:val="000000"/>
        </w:rPr>
        <w:t xml:space="preserve">беспечить выполнение в полном объеме </w:t>
      </w:r>
      <w:proofErr w:type="gramStart"/>
      <w:r w:rsidRPr="00E41E99">
        <w:rPr>
          <w:color w:val="000000"/>
        </w:rPr>
        <w:t>планов мероприятий соответствующих органов местного самоуправления муниципальных образований Чистоозерного района</w:t>
      </w:r>
      <w:proofErr w:type="gramEnd"/>
      <w:r w:rsidRPr="00E41E99">
        <w:rPr>
          <w:color w:val="000000"/>
        </w:rPr>
        <w:t xml:space="preserve"> по подготовке объектов энергетики,</w:t>
      </w:r>
      <w:r>
        <w:rPr>
          <w:color w:val="000000"/>
          <w:sz w:val="27"/>
          <w:szCs w:val="27"/>
        </w:rPr>
        <w:t xml:space="preserve"> </w:t>
      </w:r>
      <w:r w:rsidRPr="00E41E99">
        <w:rPr>
          <w:color w:val="000000"/>
        </w:rPr>
        <w:t>жилищно-коммунального хозяйства и социально-культурной сферы к работе в осенне-зимний период 2015/2016 года;</w:t>
      </w:r>
    </w:p>
    <w:p w:rsidR="003377EA" w:rsidRPr="00BD4D1C" w:rsidRDefault="00E41E99" w:rsidP="00BD4D1C">
      <w:pPr>
        <w:pStyle w:val="a4"/>
        <w:shd w:val="clear" w:color="auto" w:fill="FFFFFF"/>
        <w:rPr>
          <w:color w:val="000000"/>
        </w:rPr>
      </w:pPr>
      <w:r>
        <w:t>6</w:t>
      </w:r>
      <w:r w:rsidR="003377EA">
        <w:t xml:space="preserve">. </w:t>
      </w:r>
      <w:proofErr w:type="gramStart"/>
      <w:r w:rsidR="003377EA">
        <w:t>Контроль за</w:t>
      </w:r>
      <w:proofErr w:type="gramEnd"/>
      <w:r w:rsidR="003377EA">
        <w:t xml:space="preserve"> исполнением настоящего постановления </w:t>
      </w:r>
      <w:r w:rsidR="00B35F4C">
        <w:t>оставляю, за собой.</w:t>
      </w:r>
    </w:p>
    <w:p w:rsidR="003377EA" w:rsidRDefault="003377EA" w:rsidP="003377EA"/>
    <w:p w:rsidR="003377EA" w:rsidRDefault="003377EA" w:rsidP="003377EA"/>
    <w:p w:rsidR="003377EA" w:rsidRDefault="003377EA" w:rsidP="003377EA">
      <w:r>
        <w:t>Глава Барабо-Юдинского сельсовета</w:t>
      </w:r>
      <w:proofErr w:type="gramStart"/>
      <w:r>
        <w:t xml:space="preserve">                                                          Ц</w:t>
      </w:r>
      <w:proofErr w:type="gramEnd"/>
      <w:r>
        <w:t>ыкало Н.Т.</w:t>
      </w:r>
    </w:p>
    <w:p w:rsidR="003E51D3" w:rsidRDefault="003E51D3" w:rsidP="003377EA"/>
    <w:p w:rsidR="00BD4D1C" w:rsidRDefault="00BD4D1C" w:rsidP="003377EA">
      <w:pPr>
        <w:pStyle w:val="a3"/>
        <w:jc w:val="right"/>
      </w:pPr>
    </w:p>
    <w:p w:rsidR="003377EA" w:rsidRDefault="003377EA" w:rsidP="003377EA">
      <w:pPr>
        <w:pStyle w:val="a3"/>
        <w:jc w:val="right"/>
      </w:pPr>
      <w:r>
        <w:lastRenderedPageBreak/>
        <w:t>Утверждено</w:t>
      </w:r>
    </w:p>
    <w:p w:rsidR="003377EA" w:rsidRDefault="003377EA" w:rsidP="003377EA">
      <w:pPr>
        <w:pStyle w:val="a3"/>
        <w:jc w:val="right"/>
      </w:pPr>
      <w:r>
        <w:t>постановлением</w:t>
      </w:r>
    </w:p>
    <w:p w:rsidR="003377EA" w:rsidRDefault="003377EA" w:rsidP="003377EA">
      <w:pPr>
        <w:pStyle w:val="a3"/>
        <w:jc w:val="right"/>
      </w:pPr>
      <w:r>
        <w:t>Главы Барабо-Юдинского сельсовета</w:t>
      </w:r>
    </w:p>
    <w:p w:rsidR="003377EA" w:rsidRDefault="003377EA" w:rsidP="003377EA">
      <w:pPr>
        <w:pStyle w:val="a3"/>
        <w:jc w:val="right"/>
      </w:pPr>
      <w:r>
        <w:t>Чистоозерного района</w:t>
      </w:r>
    </w:p>
    <w:p w:rsidR="003377EA" w:rsidRDefault="003E51D3" w:rsidP="003377EA">
      <w:pPr>
        <w:pStyle w:val="a3"/>
        <w:jc w:val="right"/>
      </w:pPr>
      <w:r>
        <w:t xml:space="preserve">от </w:t>
      </w:r>
      <w:r w:rsidR="00B35F4C">
        <w:t>30</w:t>
      </w:r>
      <w:r>
        <w:t>.0</w:t>
      </w:r>
      <w:r w:rsidR="00B35F4C">
        <w:t>4</w:t>
      </w:r>
      <w:r>
        <w:t>.201</w:t>
      </w:r>
      <w:r w:rsidR="00B35F4C">
        <w:t>5</w:t>
      </w:r>
      <w:r>
        <w:t xml:space="preserve"> № </w:t>
      </w:r>
      <w:r w:rsidR="00B35F4C">
        <w:t>36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  <w:jc w:val="center"/>
      </w:pPr>
      <w:r>
        <w:rPr>
          <w:b/>
          <w:bCs/>
        </w:rPr>
        <w:t>ПОЛОЖЕНИЕ</w:t>
      </w:r>
    </w:p>
    <w:p w:rsidR="003377EA" w:rsidRDefault="003377EA" w:rsidP="003377EA">
      <w:pPr>
        <w:pStyle w:val="a3"/>
        <w:jc w:val="center"/>
      </w:pPr>
      <w:bookmarkStart w:id="0" w:name="Par226"/>
      <w:bookmarkEnd w:id="0"/>
      <w:r>
        <w:rPr>
          <w:b/>
          <w:bCs/>
        </w:rPr>
        <w:t>О  КОМИССИИ ПО ПОДГОТОВКЕ ОБЪЕКТОВ ЭНЕРГЕТИКИ, ЖИЛИЩНО-КОММУНАЛЬНОГО ХОЗЯЙСТВА И СОЦИАЛЬНО-КУЛЬТУРНОЙ СФЕРЫ БАРАБО-ЮДИНСКОГО СЕЛЬСОВЕТА ЧИСТООЗЕРНОГО РАЙОНА К РАБОТЕ В ОСЕННЕ-ЗИМНИЙ ПЕРИОД 201</w:t>
      </w:r>
      <w:r w:rsidR="00B35F4C">
        <w:rPr>
          <w:b/>
          <w:bCs/>
        </w:rPr>
        <w:t>5</w:t>
      </w:r>
      <w:r>
        <w:rPr>
          <w:b/>
          <w:bCs/>
        </w:rPr>
        <w:t>/201</w:t>
      </w:r>
      <w:r w:rsidR="00B35F4C">
        <w:rPr>
          <w:b/>
          <w:bCs/>
        </w:rPr>
        <w:t>6</w:t>
      </w:r>
      <w:r>
        <w:rPr>
          <w:b/>
          <w:bCs/>
        </w:rPr>
        <w:t xml:space="preserve"> ГОДА И ЕГО БЕЗАВАРИЙНОГО ПРОХОЖДЕНИЯ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I. Общие положения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 xml:space="preserve">1.  </w:t>
      </w:r>
      <w:proofErr w:type="gramStart"/>
      <w:r>
        <w:t xml:space="preserve">Комиссия по подготовке объектов энергетики, жилищно-коммунального хозяйства и социально-культурной сферы в </w:t>
      </w:r>
      <w:proofErr w:type="spellStart"/>
      <w:r>
        <w:t>Барабо-Юдинском</w:t>
      </w:r>
      <w:proofErr w:type="spellEnd"/>
      <w:r>
        <w:t xml:space="preserve"> сельсовете Чистоозерного района к работе в осенне-зимний период 201</w:t>
      </w:r>
      <w:r w:rsidR="00B35F4C">
        <w:t>5</w:t>
      </w:r>
      <w:r>
        <w:t>/201</w:t>
      </w:r>
      <w:r w:rsidR="00B35F4C">
        <w:t>6</w:t>
      </w:r>
      <w:r>
        <w:t xml:space="preserve"> года и его безаварийного прохождения (далее - комиссия) является координационным органом, обеспечивающим согласованность действий  органов местного самоуправления муниципального образования, организаций по вопросам подготовки и обеспечения устойчивого функционирования жилищно-коммунального комплекса и объектов энергетики Барабо-Юдинского сельсовета в зимних условиях.</w:t>
      </w:r>
      <w:proofErr w:type="gramEnd"/>
    </w:p>
    <w:p w:rsidR="003377EA" w:rsidRDefault="003377EA" w:rsidP="003377EA">
      <w:pPr>
        <w:pStyle w:val="a3"/>
      </w:pPr>
      <w:r>
        <w:t>2. Комиссия в своей деятельности руководствуется</w:t>
      </w:r>
      <w:r>
        <w:rPr>
          <w:rStyle w:val="apple-converted-space"/>
          <w:color w:val="000000"/>
          <w:sz w:val="27"/>
          <w:szCs w:val="27"/>
        </w:rPr>
        <w:t> </w:t>
      </w:r>
      <w:r>
        <w:t>Конституцией</w:t>
      </w:r>
      <w:r>
        <w:rPr>
          <w:rStyle w:val="apple-converted-space"/>
          <w:color w:val="000000"/>
          <w:sz w:val="27"/>
          <w:szCs w:val="27"/>
        </w:rPr>
        <w:t> </w:t>
      </w:r>
      <w:r>
        <w:t>Российской Федерации, федеральными законами, иными нормативными правовыми актами Российской Федерации, нормативными правовыми актами администрации Барабо-Юдинского сельсовета Чистоозерного района, а также настоящим Положением.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II. Задачи комиссии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1. Реализация</w:t>
      </w:r>
      <w:r>
        <w:rPr>
          <w:rStyle w:val="apple-converted-space"/>
          <w:color w:val="000000"/>
          <w:sz w:val="27"/>
          <w:szCs w:val="27"/>
        </w:rPr>
        <w:t>  </w:t>
      </w:r>
      <w:r>
        <w:t xml:space="preserve">мероприятий по подготовке объектов энергетики, жилищно-коммунального хозяйства и социально-культурной сферы </w:t>
      </w:r>
      <w:r w:rsidR="00B35F4C">
        <w:t xml:space="preserve">Барабо-Юдинского сельсовета </w:t>
      </w:r>
      <w:r>
        <w:t xml:space="preserve"> к работе в осенне-зимний период 201</w:t>
      </w:r>
      <w:r w:rsidR="00B35F4C">
        <w:t>5</w:t>
      </w:r>
      <w:r>
        <w:t>/201</w:t>
      </w:r>
      <w:r w:rsidR="00B35F4C">
        <w:t>6</w:t>
      </w:r>
      <w:r>
        <w:t xml:space="preserve"> года.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III. Функции комиссии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4.  Организация взаимодействия  органов местного самоуправления Барабо-Юдинского сельсовета Чистоозерного района с организациями по вопросам подготовки и обеспечения устойчивого функционирования жилищно-коммунального комплекса и объектов энергетики Барабо-Юдинского сельсовета Чистоозерного района в зимних условиях.</w:t>
      </w:r>
    </w:p>
    <w:p w:rsidR="003377EA" w:rsidRDefault="003377EA" w:rsidP="003377EA">
      <w:pPr>
        <w:pStyle w:val="a3"/>
      </w:pPr>
      <w:r>
        <w:t>5. Осуществление мониторинга за ходом подготовки и обеспечением устойчивого функционирования жилищно-коммунального комплекса и объектов энергетики Барабо-Юдинского сельсовета  Чистоозерного района в зимних условиях.</w:t>
      </w:r>
    </w:p>
    <w:p w:rsidR="003377EA" w:rsidRDefault="003377EA" w:rsidP="003377EA">
      <w:pPr>
        <w:pStyle w:val="a3"/>
      </w:pPr>
      <w:r>
        <w:t>6. Анализ и оценка хода работ по подготовке жилищно-коммунального комплекса и объектов энергетики Барабо-Юдинского сельсовета  Чистоозерного района к работе в зимних условиях и их финансового обеспечения.</w:t>
      </w:r>
    </w:p>
    <w:p w:rsidR="003377EA" w:rsidRDefault="003377EA" w:rsidP="003377EA">
      <w:pPr>
        <w:pStyle w:val="a3"/>
      </w:pPr>
      <w:r>
        <w:t>7. Подготовка предложений по предупреждению действий, приводящих к дестабилизации функционирования жилищно-коммунального комплекса и объектов энергетики Барабо-Юдинского сельсовета  Чистоозерного района и нарушению нормального жизнеобеспечения населения.</w:t>
      </w:r>
    </w:p>
    <w:p w:rsidR="003377EA" w:rsidRDefault="003377EA" w:rsidP="003377EA">
      <w:pPr>
        <w:pStyle w:val="a3"/>
      </w:pPr>
      <w:r>
        <w:t>8. Осуществление мониторинга нормативных запасов топлива.</w:t>
      </w:r>
    </w:p>
    <w:p w:rsidR="003377EA" w:rsidRDefault="003377EA" w:rsidP="003377EA">
      <w:pPr>
        <w:pStyle w:val="a3"/>
      </w:pPr>
      <w:r>
        <w:lastRenderedPageBreak/>
        <w:t>9. Подготовка предложений по разработке нормативных правовых актов Барабо-Юдинского сельсовета Чистоозерного района, внесению изменений в действующие нормативные правовые акты.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IV. Организация деятельности комиссии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10. Комиссию возглавляет Глава Барабо-Юдинского сельсовета  Чистоозерного района, который руководит ее деятельностью.</w:t>
      </w:r>
    </w:p>
    <w:p w:rsidR="003377EA" w:rsidRDefault="003377EA" w:rsidP="003377EA">
      <w:pPr>
        <w:pStyle w:val="a3"/>
      </w:pPr>
      <w:r>
        <w:t>11. Заседания комиссии проводятся председателем комиссии, а в его отсутствие - заместителем председателя комиссии.</w:t>
      </w:r>
    </w:p>
    <w:p w:rsidR="003377EA" w:rsidRDefault="003377EA" w:rsidP="003377EA">
      <w:pPr>
        <w:pStyle w:val="a3"/>
      </w:pPr>
      <w:r>
        <w:t>12. Заседания комиссии проводятся не реже 2 раз в месяц в течение осенне-зимнего периода 201</w:t>
      </w:r>
      <w:r w:rsidR="00B35F4C">
        <w:t>5</w:t>
      </w:r>
      <w:r>
        <w:t>/201</w:t>
      </w:r>
      <w:r w:rsidR="00B35F4C">
        <w:t>6</w:t>
      </w:r>
      <w:r>
        <w:t xml:space="preserve"> года.</w:t>
      </w:r>
    </w:p>
    <w:p w:rsidR="003377EA" w:rsidRDefault="003377EA" w:rsidP="003377EA">
      <w:pPr>
        <w:pStyle w:val="a3"/>
      </w:pPr>
      <w:r>
        <w:t>13. Повестка заседания формируется в соответствии с предложениями членов комиссии.</w:t>
      </w:r>
    </w:p>
    <w:p w:rsidR="003377EA" w:rsidRDefault="003377EA" w:rsidP="003377EA">
      <w:pPr>
        <w:pStyle w:val="a3"/>
      </w:pPr>
      <w:r>
        <w:t>14. Повестка заседания рассылается членам комиссии не позднее, чем за один рабочий день до заседания комиссии.</w:t>
      </w:r>
    </w:p>
    <w:p w:rsidR="003377EA" w:rsidRDefault="003377EA" w:rsidP="003377EA">
      <w:pPr>
        <w:pStyle w:val="a3"/>
      </w:pPr>
      <w:r>
        <w:t>15. Решения комиссии принимаются большинством голосов присутствующих на заседании членов комиссии путем открытого голосования. В случае равенства голосов голос председателя комиссии, а в его отсутствие - заместителя председателя комиссии, является решающим.</w:t>
      </w:r>
    </w:p>
    <w:p w:rsidR="003377EA" w:rsidRDefault="003377EA" w:rsidP="003377EA">
      <w:pPr>
        <w:pStyle w:val="a3"/>
      </w:pPr>
      <w:r>
        <w:t>16. Решения комиссии оформляются протоколами, которые подписываются председателем комиссии, в случае отсутствия председателя комиссии - заместителем председателя комиссии.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BD4D1C" w:rsidRDefault="00BD4D1C" w:rsidP="003377EA">
      <w:pPr>
        <w:pStyle w:val="a3"/>
        <w:jc w:val="right"/>
      </w:pPr>
    </w:p>
    <w:p w:rsidR="003377EA" w:rsidRDefault="003377EA" w:rsidP="003377EA">
      <w:pPr>
        <w:pStyle w:val="a3"/>
        <w:jc w:val="right"/>
      </w:pPr>
      <w:r>
        <w:lastRenderedPageBreak/>
        <w:t>Утвержден</w:t>
      </w:r>
    </w:p>
    <w:p w:rsidR="003377EA" w:rsidRDefault="003377EA" w:rsidP="003377EA">
      <w:pPr>
        <w:pStyle w:val="a3"/>
        <w:jc w:val="right"/>
      </w:pPr>
      <w:r>
        <w:t>постановлением</w:t>
      </w:r>
    </w:p>
    <w:p w:rsidR="003377EA" w:rsidRDefault="003377EA" w:rsidP="003377EA">
      <w:pPr>
        <w:pStyle w:val="a3"/>
        <w:jc w:val="right"/>
      </w:pPr>
      <w:r>
        <w:t>Главы Барабо-Юдинского сельсовета</w:t>
      </w:r>
    </w:p>
    <w:p w:rsidR="003377EA" w:rsidRDefault="003377EA" w:rsidP="003377EA">
      <w:pPr>
        <w:pStyle w:val="a3"/>
        <w:jc w:val="right"/>
      </w:pPr>
      <w:r>
        <w:t>Чистоозерного района</w:t>
      </w:r>
    </w:p>
    <w:p w:rsidR="003377EA" w:rsidRDefault="003E51D3" w:rsidP="003377EA">
      <w:pPr>
        <w:pStyle w:val="a3"/>
        <w:jc w:val="right"/>
      </w:pPr>
      <w:r>
        <w:t xml:space="preserve">от </w:t>
      </w:r>
      <w:r w:rsidR="00B35F4C">
        <w:t>30</w:t>
      </w:r>
      <w:r>
        <w:t>.0</w:t>
      </w:r>
      <w:r w:rsidR="00B35F4C">
        <w:t>4</w:t>
      </w:r>
      <w:r>
        <w:t>.201</w:t>
      </w:r>
      <w:r w:rsidR="00B35F4C">
        <w:t>5</w:t>
      </w:r>
      <w:r>
        <w:t xml:space="preserve"> № </w:t>
      </w:r>
      <w:r w:rsidR="00B35F4C">
        <w:t>36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  <w:jc w:val="center"/>
      </w:pPr>
      <w:r>
        <w:rPr>
          <w:b/>
          <w:bCs/>
        </w:rPr>
        <w:t>СОСТАВ</w:t>
      </w:r>
    </w:p>
    <w:p w:rsidR="003377EA" w:rsidRDefault="003377EA" w:rsidP="003377EA">
      <w:pPr>
        <w:pStyle w:val="a3"/>
        <w:jc w:val="center"/>
      </w:pPr>
      <w:bookmarkStart w:id="1" w:name="Par271"/>
      <w:bookmarkEnd w:id="1"/>
      <w:r>
        <w:rPr>
          <w:b/>
          <w:bCs/>
        </w:rPr>
        <w:t xml:space="preserve"> КОМИССИИ ПО ПОДГОТОВКЕ ОБЪЕКТОВ ЭНЕРГЕТИКИ, ЖИЛИЩНО-КОММУНАЛЬНОГО ХОЗЯЙСТВА И СОЦИАЛЬНО-КУЛЬТУРНОЙ СФЕРЫ БАРАБО-ЮДИНСКОГО СЕЛЬСОВЕТА ЧИСТООЗЕРНОГО РАЙОНА К РАБОТЕ В ОСЕННЕ-ЗИМНИЙ ПЕРИОД 2013/2014 ГОДА И ЕГО БЕЗАВАРИЙНОГО ПРОХОЖДЕНИЯ</w:t>
      </w:r>
    </w:p>
    <w:p w:rsidR="003377EA" w:rsidRDefault="003377EA" w:rsidP="003377EA">
      <w:pPr>
        <w:pStyle w:val="a3"/>
        <w:jc w:val="center"/>
      </w:pPr>
    </w:p>
    <w:p w:rsidR="003377EA" w:rsidRDefault="003377EA" w:rsidP="003377EA">
      <w:pPr>
        <w:pStyle w:val="a3"/>
      </w:pPr>
      <w:r>
        <w:t>Цыкало Николай Тимофеевич, Глава Барабо-Юдинского сельсовет</w:t>
      </w:r>
      <w:proofErr w:type="gramStart"/>
      <w:r>
        <w:t>а-</w:t>
      </w:r>
      <w:proofErr w:type="gramEnd"/>
      <w:r>
        <w:t xml:space="preserve">  председатель  комиссии;</w:t>
      </w:r>
    </w:p>
    <w:p w:rsidR="003377EA" w:rsidRDefault="003377EA" w:rsidP="003377EA">
      <w:pPr>
        <w:pStyle w:val="a3"/>
      </w:pPr>
    </w:p>
    <w:p w:rsidR="003377EA" w:rsidRDefault="00B35F4C" w:rsidP="003377EA">
      <w:pPr>
        <w:pStyle w:val="a3"/>
      </w:pPr>
      <w:r>
        <w:t>Ванюкова Марина Сергеевна</w:t>
      </w:r>
      <w:r w:rsidR="003377EA">
        <w:t xml:space="preserve">, </w:t>
      </w:r>
      <w:r>
        <w:t xml:space="preserve">специалист </w:t>
      </w:r>
      <w:r w:rsidR="003377EA">
        <w:t xml:space="preserve"> администрации - заместитель председателя комиссии;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Члены комиссии: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Родионова Валентина Александровна,</w:t>
      </w:r>
    </w:p>
    <w:p w:rsidR="003377EA" w:rsidRDefault="003377EA" w:rsidP="003377EA">
      <w:pPr>
        <w:pStyle w:val="a3"/>
      </w:pPr>
      <w:r>
        <w:t xml:space="preserve"> специалист администрации Барабо-Юдинского сельсовета;</w:t>
      </w:r>
    </w:p>
    <w:p w:rsidR="003377EA" w:rsidRDefault="003377EA" w:rsidP="003377EA">
      <w:pPr>
        <w:pStyle w:val="a3"/>
      </w:pPr>
    </w:p>
    <w:p w:rsidR="003377EA" w:rsidRDefault="00B35F4C" w:rsidP="003377EA">
      <w:pPr>
        <w:pStyle w:val="a3"/>
      </w:pPr>
      <w:r>
        <w:t>Понамарева Юлия Анатольевна</w:t>
      </w:r>
      <w:r w:rsidR="003377EA">
        <w:t xml:space="preserve">, </w:t>
      </w:r>
    </w:p>
    <w:p w:rsidR="003377EA" w:rsidRDefault="003377EA" w:rsidP="003377EA">
      <w:pPr>
        <w:pStyle w:val="a3"/>
      </w:pPr>
      <w:r>
        <w:t xml:space="preserve">специалист по земельным и имущественным отношениям администрации; 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 xml:space="preserve">Скрылева Наталья Михайловна, </w:t>
      </w:r>
    </w:p>
    <w:p w:rsidR="003377EA" w:rsidRDefault="003377EA" w:rsidP="003377EA">
      <w:pPr>
        <w:pStyle w:val="a3"/>
      </w:pPr>
      <w:r>
        <w:t>директор  МКУК «Барабо-Юдинский КДЦ »;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proofErr w:type="spellStart"/>
      <w:r>
        <w:t>Медведков</w:t>
      </w:r>
      <w:proofErr w:type="spellEnd"/>
      <w:r>
        <w:t xml:space="preserve"> Григорий Владимирович,</w:t>
      </w:r>
    </w:p>
    <w:p w:rsidR="003377EA" w:rsidRDefault="003377EA" w:rsidP="003377EA">
      <w:pPr>
        <w:pStyle w:val="a3"/>
      </w:pPr>
      <w:r>
        <w:t xml:space="preserve">государственный инспектор Новосибирского межрегионального отдела по надзору за сосудами, работающими под давлением, тепловыми установками  и тепловыми сетями. </w:t>
      </w:r>
    </w:p>
    <w:p w:rsidR="003377EA" w:rsidRDefault="003377EA" w:rsidP="003377EA"/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  <w:r>
        <w:lastRenderedPageBreak/>
        <w:t>УТВЕРЖДЕН</w:t>
      </w:r>
    </w:p>
    <w:p w:rsidR="00BD4D1C" w:rsidRDefault="00BD4D1C" w:rsidP="00BD4D1C">
      <w:pPr>
        <w:pStyle w:val="a3"/>
        <w:jc w:val="right"/>
      </w:pPr>
      <w:r>
        <w:rPr>
          <w:spacing w:val="-11"/>
        </w:rPr>
        <w:t>Постановлением № 36 главы</w:t>
      </w:r>
    </w:p>
    <w:p w:rsidR="00BD4D1C" w:rsidRDefault="00BD4D1C" w:rsidP="00BD4D1C">
      <w:pPr>
        <w:pStyle w:val="a3"/>
        <w:jc w:val="right"/>
      </w:pPr>
      <w:r>
        <w:rPr>
          <w:spacing w:val="-11"/>
        </w:rPr>
        <w:t xml:space="preserve">Барабо-Юдинского сельсовета </w:t>
      </w:r>
      <w:r>
        <w:rPr>
          <w:spacing w:val="-7"/>
        </w:rPr>
        <w:t>от 30.04.2015 г.</w:t>
      </w:r>
    </w:p>
    <w:p w:rsidR="00BD4D1C" w:rsidRDefault="00BD4D1C" w:rsidP="00BD4D1C">
      <w:pPr>
        <w:shd w:val="clear" w:color="auto" w:fill="FFFFFF"/>
        <w:spacing w:before="216"/>
        <w:ind w:left="5026"/>
      </w:pPr>
      <w:r>
        <w:rPr>
          <w:spacing w:val="-22"/>
          <w:sz w:val="26"/>
          <w:szCs w:val="26"/>
        </w:rPr>
        <w:t>ПЛАН</w:t>
      </w:r>
    </w:p>
    <w:p w:rsidR="00BD4D1C" w:rsidRDefault="00BD4D1C" w:rsidP="00BD4D1C">
      <w:pPr>
        <w:shd w:val="clear" w:color="auto" w:fill="FFFFFF"/>
        <w:spacing w:before="240" w:line="274" w:lineRule="exact"/>
        <w:ind w:left="1234" w:firstLine="341"/>
      </w:pPr>
      <w:r>
        <w:rPr>
          <w:spacing w:val="-9"/>
          <w:sz w:val="26"/>
          <w:szCs w:val="26"/>
        </w:rPr>
        <w:t xml:space="preserve">Мероприятий по подготовке объектов ЖКХ, энергетического хозяйства и </w:t>
      </w:r>
      <w:r>
        <w:rPr>
          <w:spacing w:val="-10"/>
          <w:sz w:val="26"/>
          <w:szCs w:val="26"/>
        </w:rPr>
        <w:t xml:space="preserve">социально-культурной </w:t>
      </w:r>
      <w:proofErr w:type="gramStart"/>
      <w:r>
        <w:rPr>
          <w:spacing w:val="-10"/>
          <w:sz w:val="26"/>
          <w:szCs w:val="26"/>
        </w:rPr>
        <w:t>сферы</w:t>
      </w:r>
      <w:proofErr w:type="gramEnd"/>
      <w:r>
        <w:rPr>
          <w:spacing w:val="-10"/>
          <w:sz w:val="26"/>
          <w:szCs w:val="26"/>
        </w:rPr>
        <w:t xml:space="preserve"> расположенных на территории Барабо-Юдинского сельсовета к работе в осеннее – зимний период 2015/2016 г.</w:t>
      </w:r>
    </w:p>
    <w:p w:rsidR="00BD4D1C" w:rsidRDefault="00BD4D1C" w:rsidP="00BD4D1C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2"/>
        <w:gridCol w:w="3840"/>
        <w:gridCol w:w="2736"/>
        <w:gridCol w:w="2376"/>
      </w:tblGrid>
      <w:tr w:rsidR="00BD4D1C" w:rsidRPr="005141B0" w:rsidTr="008D15A9">
        <w:trPr>
          <w:trHeight w:val="1137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154"/>
              <w:rPr>
                <w:rFonts w:eastAsiaTheme="minorEastAsia"/>
              </w:rPr>
            </w:pPr>
            <w:r>
              <w:t>№</w:t>
            </w:r>
          </w:p>
          <w:p w:rsidR="00BD4D1C" w:rsidRPr="005141B0" w:rsidRDefault="00BD4D1C" w:rsidP="008D15A9">
            <w:pPr>
              <w:shd w:val="clear" w:color="auto" w:fill="FFFFFF"/>
              <w:ind w:left="120"/>
              <w:rPr>
                <w:rFonts w:eastAsiaTheme="minorEastAsia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1075"/>
              <w:rPr>
                <w:rFonts w:eastAsiaTheme="minorEastAsia"/>
              </w:rPr>
            </w:pPr>
            <w:r>
              <w:t>Мероприятия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tabs>
                <w:tab w:val="left" w:leader="hyphen" w:pos="442"/>
                <w:tab w:val="left" w:leader="hyphen" w:pos="1445"/>
              </w:tabs>
              <w:rPr>
                <w:rFonts w:eastAsiaTheme="minorEastAsia"/>
              </w:rPr>
            </w:pPr>
            <w:r>
              <w:rPr>
                <w:b/>
                <w:bCs/>
                <w:sz w:val="10"/>
                <w:szCs w:val="10"/>
              </w:rPr>
              <w:t xml:space="preserve">              </w:t>
            </w:r>
          </w:p>
          <w:p w:rsidR="00BD4D1C" w:rsidRPr="005141B0" w:rsidRDefault="00BD4D1C" w:rsidP="008D15A9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t>Ответственный исполнитель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48"/>
              <w:rPr>
                <w:rFonts w:eastAsiaTheme="minorEastAsia"/>
              </w:rPr>
            </w:pPr>
            <w:r>
              <w:rPr>
                <w:spacing w:val="-2"/>
              </w:rPr>
              <w:t>Сроки исполнения</w:t>
            </w:r>
          </w:p>
        </w:tc>
      </w:tr>
      <w:tr w:rsidR="00BD4D1C" w:rsidRPr="005141B0" w:rsidTr="008D15A9">
        <w:trPr>
          <w:trHeight w:val="261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259"/>
              <w:jc w:val="center"/>
              <w:rPr>
                <w:rFonts w:eastAsiaTheme="minorEastAsia"/>
              </w:rPr>
            </w:pPr>
          </w:p>
          <w:p w:rsidR="00BD4D1C" w:rsidRPr="005141B0" w:rsidRDefault="00BD4D1C" w:rsidP="008D15A9">
            <w:pPr>
              <w:shd w:val="clear" w:color="auto" w:fill="FFFFFF"/>
              <w:ind w:left="240"/>
              <w:jc w:val="center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>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 xml:space="preserve">Организация </w:t>
            </w:r>
            <w:proofErr w:type="gramStart"/>
            <w:r w:rsidRPr="005141B0">
              <w:rPr>
                <w:rFonts w:eastAsiaTheme="minorEastAsia"/>
              </w:rPr>
              <w:t>контроля за</w:t>
            </w:r>
            <w:proofErr w:type="gramEnd"/>
            <w:r w:rsidRPr="005141B0">
              <w:rPr>
                <w:rFonts w:eastAsiaTheme="minorEastAsia"/>
              </w:rPr>
              <w:t xml:space="preserve"> ходом</w:t>
            </w:r>
          </w:p>
          <w:p w:rsidR="00BD4D1C" w:rsidRPr="005141B0" w:rsidRDefault="00BD4D1C" w:rsidP="008D15A9">
            <w:pPr>
              <w:shd w:val="clear" w:color="auto" w:fill="FFFFFF"/>
              <w:spacing w:line="278" w:lineRule="exact"/>
              <w:ind w:right="389" w:firstLine="10"/>
              <w:rPr>
                <w:rFonts w:eastAsiaTheme="minorEastAsia"/>
              </w:rPr>
            </w:pPr>
            <w:r>
              <w:rPr>
                <w:spacing w:val="-1"/>
              </w:rPr>
              <w:t xml:space="preserve">подготовки объектов ЖКХ, энергетического хозяйства и </w:t>
            </w:r>
            <w:r>
              <w:t xml:space="preserve">социально-культурной сферы, расположенных на территории </w:t>
            </w:r>
            <w:r>
              <w:rPr>
                <w:spacing w:val="-2"/>
              </w:rPr>
              <w:t xml:space="preserve">Барабо-Юдинского сельсовета к работе в осенне-зимний период </w:t>
            </w:r>
            <w:r>
              <w:rPr>
                <w:spacing w:val="-1"/>
              </w:rPr>
              <w:t xml:space="preserve">2015/2016 г.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 xml:space="preserve">Комиссия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tabs>
                <w:tab w:val="left" w:pos="889"/>
              </w:tabs>
              <w:ind w:left="-7408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ab/>
              <w:t xml:space="preserve">Ежедневно </w:t>
            </w:r>
          </w:p>
        </w:tc>
      </w:tr>
      <w:tr w:rsidR="00BD4D1C" w:rsidRPr="005141B0" w:rsidTr="008D15A9">
        <w:trPr>
          <w:trHeight w:hRule="exact" w:val="2237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240"/>
              <w:jc w:val="center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>2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spacing w:line="274" w:lineRule="exact"/>
              <w:ind w:left="48"/>
              <w:rPr>
                <w:rFonts w:eastAsiaTheme="minorEastAsia"/>
              </w:rPr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ходом</w:t>
            </w:r>
          </w:p>
          <w:p w:rsidR="00BD4D1C" w:rsidRPr="005141B0" w:rsidRDefault="00BD4D1C" w:rsidP="008D15A9">
            <w:pPr>
              <w:shd w:val="clear" w:color="auto" w:fill="FFFFFF"/>
              <w:spacing w:line="274" w:lineRule="exact"/>
              <w:ind w:left="48"/>
              <w:rPr>
                <w:rFonts w:eastAsiaTheme="minorEastAsia"/>
              </w:rPr>
            </w:pPr>
            <w:r>
              <w:rPr>
                <w:spacing w:val="-2"/>
              </w:rPr>
              <w:t>накопления необходимых запасов</w:t>
            </w:r>
          </w:p>
          <w:p w:rsidR="00BD4D1C" w:rsidRPr="005141B0" w:rsidRDefault="00BD4D1C" w:rsidP="008D15A9">
            <w:pPr>
              <w:shd w:val="clear" w:color="auto" w:fill="FFFFFF"/>
              <w:spacing w:line="274" w:lineRule="exact"/>
              <w:ind w:left="48"/>
              <w:rPr>
                <w:rFonts w:eastAsiaTheme="minorEastAsia"/>
              </w:rPr>
            </w:pPr>
            <w:r>
              <w:t xml:space="preserve">твердого топлива </w:t>
            </w:r>
            <w:proofErr w:type="gramStart"/>
            <w:r>
              <w:t>для</w:t>
            </w:r>
            <w:proofErr w:type="gramEnd"/>
          </w:p>
          <w:p w:rsidR="00BD4D1C" w:rsidRPr="005141B0" w:rsidRDefault="00BD4D1C" w:rsidP="008D15A9">
            <w:pPr>
              <w:shd w:val="clear" w:color="auto" w:fill="FFFFFF"/>
              <w:spacing w:line="274" w:lineRule="exact"/>
              <w:ind w:left="48"/>
              <w:rPr>
                <w:rFonts w:eastAsiaTheme="minorEastAsia"/>
              </w:rPr>
            </w:pPr>
            <w:proofErr w:type="gramStart"/>
            <w:r>
              <w:t>коммунально-бытовых</w:t>
            </w:r>
            <w:proofErr w:type="gramEnd"/>
            <w:r>
              <w:t xml:space="preserve"> </w:t>
            </w:r>
            <w:r>
              <w:rPr>
                <w:spacing w:val="-2"/>
              </w:rPr>
              <w:t>в период подготовки к</w:t>
            </w:r>
          </w:p>
          <w:p w:rsidR="00BD4D1C" w:rsidRPr="005141B0" w:rsidRDefault="00BD4D1C" w:rsidP="008D15A9">
            <w:pPr>
              <w:shd w:val="clear" w:color="auto" w:fill="FFFFFF"/>
              <w:spacing w:line="274" w:lineRule="exact"/>
              <w:ind w:left="48"/>
              <w:rPr>
                <w:rFonts w:eastAsiaTheme="minorEastAsia"/>
              </w:rPr>
            </w:pPr>
            <w:r>
              <w:t>работе в отопительный сезон</w:t>
            </w:r>
          </w:p>
          <w:p w:rsidR="00BD4D1C" w:rsidRPr="005141B0" w:rsidRDefault="00BD4D1C" w:rsidP="008D15A9">
            <w:pPr>
              <w:shd w:val="clear" w:color="auto" w:fill="FFFFFF"/>
              <w:spacing w:line="274" w:lineRule="exact"/>
              <w:ind w:left="48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>201</w:t>
            </w:r>
            <w:r>
              <w:rPr>
                <w:rFonts w:eastAsiaTheme="minorEastAsia"/>
              </w:rPr>
              <w:t>5</w:t>
            </w:r>
            <w:r w:rsidRPr="005141B0">
              <w:rPr>
                <w:rFonts w:eastAsiaTheme="minorEastAsia"/>
              </w:rPr>
              <w:t>/201</w:t>
            </w:r>
            <w:r>
              <w:rPr>
                <w:rFonts w:eastAsiaTheme="minorEastAsia"/>
              </w:rPr>
              <w:t>6</w:t>
            </w:r>
            <w:r w:rsidRPr="005141B0">
              <w:rPr>
                <w:rFonts w:eastAsiaTheme="minorEastAsia"/>
              </w:rPr>
              <w:t xml:space="preserve"> </w:t>
            </w:r>
            <w:r>
              <w:t>г.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763"/>
              <w:rPr>
                <w:rFonts w:eastAsiaTheme="minorEastAsia"/>
              </w:rPr>
            </w:pPr>
            <w:r>
              <w:t>Комиссия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Ежедневно</w:t>
            </w:r>
          </w:p>
        </w:tc>
      </w:tr>
      <w:tr w:rsidR="00BD4D1C" w:rsidRPr="005141B0" w:rsidTr="008D15A9">
        <w:trPr>
          <w:trHeight w:val="198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264"/>
              <w:jc w:val="center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>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941"/>
              <w:rPr>
                <w:rFonts w:eastAsiaTheme="minorEastAsia"/>
              </w:rPr>
            </w:pPr>
            <w:r>
              <w:t xml:space="preserve">Предоставление </w:t>
            </w:r>
            <w:proofErr w:type="gramStart"/>
            <w:r>
              <w:t>в</w:t>
            </w:r>
            <w:proofErr w:type="gramEnd"/>
          </w:p>
          <w:p w:rsidR="00BD4D1C" w:rsidRPr="005141B0" w:rsidRDefault="00BD4D1C" w:rsidP="008D15A9">
            <w:pPr>
              <w:shd w:val="clear" w:color="auto" w:fill="FFFFFF"/>
              <w:ind w:left="254"/>
              <w:rPr>
                <w:rFonts w:eastAsiaTheme="minorEastAsia"/>
              </w:rPr>
            </w:pPr>
            <w:r>
              <w:rPr>
                <w:spacing w:val="-2"/>
              </w:rPr>
              <w:t>межведомственную комиссию</w:t>
            </w:r>
          </w:p>
          <w:p w:rsidR="00BD4D1C" w:rsidRPr="005141B0" w:rsidRDefault="00BD4D1C" w:rsidP="008D15A9">
            <w:pPr>
              <w:shd w:val="clear" w:color="auto" w:fill="FFFFFF"/>
              <w:ind w:left="365"/>
              <w:rPr>
                <w:rFonts w:eastAsiaTheme="minorEastAsia"/>
              </w:rPr>
            </w:pPr>
            <w:r>
              <w:rPr>
                <w:spacing w:val="-2"/>
              </w:rPr>
              <w:t>необходимой информации о</w:t>
            </w:r>
          </w:p>
          <w:p w:rsidR="00BD4D1C" w:rsidRPr="005141B0" w:rsidRDefault="00BD4D1C" w:rsidP="008D15A9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pacing w:val="-2"/>
              </w:rPr>
              <w:t xml:space="preserve">проведении мероприятий </w:t>
            </w:r>
            <w:proofErr w:type="gramStart"/>
            <w:r>
              <w:rPr>
                <w:spacing w:val="-2"/>
              </w:rPr>
              <w:t>по</w:t>
            </w:r>
            <w:proofErr w:type="gramEnd"/>
          </w:p>
          <w:p w:rsidR="00BD4D1C" w:rsidRPr="005141B0" w:rsidRDefault="00BD4D1C" w:rsidP="008D15A9">
            <w:pPr>
              <w:shd w:val="clear" w:color="auto" w:fill="FFFFFF"/>
              <w:spacing w:line="274" w:lineRule="exact"/>
              <w:ind w:left="350" w:right="317"/>
              <w:rPr>
                <w:rFonts w:eastAsiaTheme="minorEastAsia"/>
              </w:rPr>
            </w:pPr>
            <w:r>
              <w:rPr>
                <w:spacing w:val="-2"/>
              </w:rPr>
              <w:t xml:space="preserve">подготовке к отопительному </w:t>
            </w:r>
            <w:r>
              <w:t>сезону 2015/2016 г.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629"/>
              <w:rPr>
                <w:rFonts w:eastAsiaTheme="minorEastAsia"/>
              </w:rPr>
            </w:pPr>
            <w:r>
              <w:t>Специалист</w:t>
            </w:r>
          </w:p>
          <w:p w:rsidR="00BD4D1C" w:rsidRPr="005141B0" w:rsidRDefault="00BD4D1C" w:rsidP="008D15A9">
            <w:pPr>
              <w:shd w:val="clear" w:color="auto" w:fill="FFFFFF"/>
              <w:ind w:left="590"/>
              <w:rPr>
                <w:rFonts w:eastAsiaTheme="minorEastAsia"/>
              </w:rPr>
            </w:pPr>
            <w:r>
              <w:t>Ванюкова М.</w:t>
            </w:r>
            <w:proofErr w:type="gramStart"/>
            <w:r>
              <w:t>С</w:t>
            </w:r>
            <w:proofErr w:type="gramEnd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к 13 и 29  числу</w:t>
            </w:r>
          </w:p>
          <w:p w:rsidR="00BD4D1C" w:rsidRPr="005141B0" w:rsidRDefault="00BD4D1C" w:rsidP="008D15A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</w:rPr>
              <w:t>каждого месяца</w:t>
            </w:r>
          </w:p>
          <w:p w:rsidR="00BD4D1C" w:rsidRPr="005141B0" w:rsidRDefault="00BD4D1C" w:rsidP="008D15A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начиная с</w:t>
            </w:r>
          </w:p>
          <w:p w:rsidR="00BD4D1C" w:rsidRPr="005141B0" w:rsidRDefault="00BD4D1C" w:rsidP="008D15A9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>25.05.201</w:t>
            </w:r>
            <w:r>
              <w:rPr>
                <w:rFonts w:eastAsiaTheme="minorEastAsia"/>
              </w:rPr>
              <w:t>5</w:t>
            </w:r>
            <w:r w:rsidRPr="005141B0">
              <w:rPr>
                <w:rFonts w:eastAsiaTheme="minorEastAsia"/>
              </w:rPr>
              <w:t xml:space="preserve"> </w:t>
            </w:r>
            <w:r>
              <w:t>по</w:t>
            </w:r>
          </w:p>
          <w:p w:rsidR="00BD4D1C" w:rsidRPr="005141B0" w:rsidRDefault="00BD4D1C" w:rsidP="008D15A9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>01.11.201</w:t>
            </w:r>
            <w:r>
              <w:rPr>
                <w:rFonts w:eastAsiaTheme="minorEastAsia"/>
              </w:rPr>
              <w:t>5</w:t>
            </w:r>
          </w:p>
        </w:tc>
      </w:tr>
      <w:tr w:rsidR="00BD4D1C" w:rsidRPr="005141B0" w:rsidTr="008D15A9">
        <w:trPr>
          <w:trHeight w:val="1119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 xml:space="preserve">      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24"/>
              <w:rPr>
                <w:rFonts w:eastAsiaTheme="minorEastAsia"/>
              </w:rPr>
            </w:pPr>
            <w:r>
              <w:t xml:space="preserve">Обеспечение готовности к </w:t>
            </w:r>
            <w:proofErr w:type="spellStart"/>
            <w:r>
              <w:t>осенне</w:t>
            </w:r>
            <w:proofErr w:type="spellEnd"/>
            <w:r>
              <w:t>-</w:t>
            </w:r>
          </w:p>
          <w:p w:rsidR="00BD4D1C" w:rsidRPr="005141B0" w:rsidRDefault="00BD4D1C" w:rsidP="008D15A9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spacing w:val="-2"/>
              </w:rPr>
              <w:t>зимнему периоду 2015/2016 г.</w:t>
            </w:r>
          </w:p>
          <w:p w:rsidR="00BD4D1C" w:rsidRPr="005141B0" w:rsidRDefault="00BD4D1C" w:rsidP="008D15A9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spacing w:val="-2"/>
              </w:rPr>
              <w:t>объектов социально-культурной сферы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533"/>
              <w:rPr>
                <w:rFonts w:eastAsiaTheme="minorEastAsia"/>
              </w:rPr>
            </w:pPr>
            <w:r>
              <w:t>Директора</w:t>
            </w:r>
            <w:r w:rsidR="00C06E3D">
              <w:t>м</w:t>
            </w:r>
            <w:r>
              <w:t xml:space="preserve">  КДЦ</w:t>
            </w:r>
          </w:p>
          <w:p w:rsidR="00BD4D1C" w:rsidRPr="005141B0" w:rsidRDefault="00BD4D1C" w:rsidP="008D15A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до 01.09.2015</w:t>
            </w:r>
          </w:p>
        </w:tc>
      </w:tr>
    </w:tbl>
    <w:p w:rsidR="00BD4D1C" w:rsidRDefault="00BD4D1C" w:rsidP="00BD4D1C"/>
    <w:p w:rsidR="005469CE" w:rsidRDefault="00C06E3D"/>
    <w:sectPr w:rsidR="005469CE" w:rsidSect="00AC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377EA"/>
    <w:rsid w:val="0010100A"/>
    <w:rsid w:val="001838CD"/>
    <w:rsid w:val="00240F52"/>
    <w:rsid w:val="003377EA"/>
    <w:rsid w:val="00380799"/>
    <w:rsid w:val="003E0CDB"/>
    <w:rsid w:val="003E51D3"/>
    <w:rsid w:val="004737BF"/>
    <w:rsid w:val="009A5F18"/>
    <w:rsid w:val="00AC1520"/>
    <w:rsid w:val="00B35F4C"/>
    <w:rsid w:val="00BB51DE"/>
    <w:rsid w:val="00BD4D1C"/>
    <w:rsid w:val="00C06E3D"/>
    <w:rsid w:val="00CC37FA"/>
    <w:rsid w:val="00CD68FE"/>
    <w:rsid w:val="00E306B9"/>
    <w:rsid w:val="00E4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7EA"/>
  </w:style>
  <w:style w:type="paragraph" w:styleId="a4">
    <w:name w:val="Normal (Web)"/>
    <w:basedOn w:val="a"/>
    <w:uiPriority w:val="99"/>
    <w:unhideWhenUsed/>
    <w:rsid w:val="004737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838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8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2015-05-06T04:56:00Z</cp:lastPrinted>
  <dcterms:created xsi:type="dcterms:W3CDTF">2014-09-02T07:49:00Z</dcterms:created>
  <dcterms:modified xsi:type="dcterms:W3CDTF">2015-05-06T05:13:00Z</dcterms:modified>
</cp:coreProperties>
</file>