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57A" w:rsidRPr="0005057A" w:rsidRDefault="0005057A" w:rsidP="002B434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4348" w:rsidRDefault="0005057A" w:rsidP="000505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505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05057A" w:rsidRPr="0005057A" w:rsidRDefault="002B4348" w:rsidP="000505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БАРАБО-ЮДИНСКОГО</w:t>
      </w:r>
      <w:r w:rsidR="0005057A" w:rsidRPr="000505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</w:t>
      </w:r>
    </w:p>
    <w:p w:rsidR="0005057A" w:rsidRPr="0005057A" w:rsidRDefault="0005057A" w:rsidP="000505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505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ЧИСТООЗЕРНОГО РАЙОНА НОВОСИБИРСКОЙ ОБЛАСТИ</w:t>
      </w:r>
    </w:p>
    <w:p w:rsidR="0005057A" w:rsidRPr="0005057A" w:rsidRDefault="0005057A" w:rsidP="000505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5057A" w:rsidRPr="0005057A" w:rsidRDefault="0005057A" w:rsidP="000505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5057A" w:rsidRPr="0005057A" w:rsidRDefault="0005057A" w:rsidP="000505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505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05057A" w:rsidRPr="0005057A" w:rsidRDefault="0005057A" w:rsidP="000505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5057A" w:rsidRPr="0005057A" w:rsidRDefault="002B4348" w:rsidP="000505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04.03.2024 № 16</w:t>
      </w:r>
    </w:p>
    <w:p w:rsidR="0055332B" w:rsidRPr="0055332B" w:rsidRDefault="0055332B" w:rsidP="005533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5332B" w:rsidRPr="0055332B" w:rsidRDefault="0055332B" w:rsidP="005533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33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муниципальной программы «Развитие физической культуры и спорта на территории </w:t>
      </w:r>
      <w:r w:rsidR="002B4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Барабо-Юдинского</w:t>
      </w:r>
      <w:r w:rsidRPr="005533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Чистоозерного района Новосибирской области на 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5533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Pr="005533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годы»</w:t>
      </w:r>
    </w:p>
    <w:p w:rsidR="0055332B" w:rsidRPr="0055332B" w:rsidRDefault="0055332B" w:rsidP="0055332B">
      <w:pPr>
        <w:spacing w:after="0" w:line="240" w:lineRule="auto"/>
        <w:ind w:right="284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55332B" w:rsidRPr="0055332B" w:rsidRDefault="0055332B" w:rsidP="0055332B">
      <w:pPr>
        <w:spacing w:after="0" w:line="240" w:lineRule="auto"/>
        <w:ind w:right="28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06.10.2003 года № 131-ФЗ «Об общих принципах организации местного самоуправления  в Российской Федерации», п. 1, ч. 1 ст. 9 Федерального закона от 04.12.2007 года № 329-ФЗ «О физической культуре и спорте </w:t>
      </w:r>
      <w:r w:rsidR="0005057A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</w:t>
      </w:r>
      <w:r w:rsidR="002B4348">
        <w:rPr>
          <w:rFonts w:ascii="Times New Roman" w:eastAsia="Times New Roman" w:hAnsi="Times New Roman" w:cs="Times New Roman"/>
          <w:sz w:val="28"/>
          <w:szCs w:val="28"/>
          <w:lang w:eastAsia="ru-RU"/>
        </w:rPr>
        <w:t>ерации», Уставом Барабо-Юдинского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Чистоозерного  района Новосибирской области, в целях развития физической культуры и массового спорта на территории </w:t>
      </w:r>
      <w:r w:rsidR="002B4348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Барабо-Юдинского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Чистоозерного района Новосибирской  области,</w:t>
      </w:r>
      <w:r w:rsidR="002B43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администрация  Барабо-Юдинского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сельсовета  Чистоозерного района  Новосибирской  области  </w:t>
      </w:r>
    </w:p>
    <w:p w:rsidR="0055332B" w:rsidRPr="0055332B" w:rsidRDefault="0055332B" w:rsidP="0055332B">
      <w:pPr>
        <w:spacing w:after="0" w:line="240" w:lineRule="auto"/>
        <w:ind w:right="284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33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55332B" w:rsidRPr="0055332B" w:rsidRDefault="0055332B" w:rsidP="0055332B">
      <w:pPr>
        <w:spacing w:after="0" w:line="24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муниципальную программу «Развитие физической культуры и спорта на территории </w:t>
      </w:r>
      <w:r w:rsidR="002B4348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Барабо-Юдинского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4348"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Чистоозерного района Новосибирской области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гг.».</w:t>
      </w:r>
    </w:p>
    <w:p w:rsidR="0055332B" w:rsidRPr="0055332B" w:rsidRDefault="0055332B" w:rsidP="0055332B">
      <w:pPr>
        <w:spacing w:after="0" w:line="24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Установить, что в ходе реализации муниципальной программы «Развитие физической культуры и спорта </w:t>
      </w:r>
      <w:r w:rsidR="002B4348"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4348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Барабо-Юдинского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4348"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Чистоозерного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4348"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гг.» мероприятия и объемы их финансирования подлежат ежегодной корректировке с учетом возможностей средств бюджета сельского поселения.</w:t>
      </w:r>
    </w:p>
    <w:p w:rsidR="0055332B" w:rsidRPr="0055332B" w:rsidRDefault="0055332B" w:rsidP="0055332B">
      <w:pPr>
        <w:widowControl w:val="0"/>
        <w:suppressAutoHyphens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5332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 Опубликовать настоящее постановление в периодическом печатном издании «Вестник МО» </w:t>
      </w:r>
      <w:r w:rsidR="002B4348">
        <w:rPr>
          <w:rFonts w:ascii="Times New Roman" w:eastAsia="Calibri" w:hAnsi="Times New Roman" w:cs="Times New Roman"/>
          <w:sz w:val="28"/>
          <w:szCs w:val="28"/>
          <w:lang w:eastAsia="ru-RU"/>
        </w:rPr>
        <w:t>Барабо-Юдинского</w:t>
      </w:r>
      <w:r w:rsidR="002B4348" w:rsidRPr="0055332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</w:t>
      </w:r>
      <w:r w:rsidRPr="0055332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 </w:t>
      </w:r>
      <w:r w:rsidR="002B4348">
        <w:rPr>
          <w:rFonts w:ascii="Times New Roman" w:eastAsia="Calibri" w:hAnsi="Times New Roman" w:cs="Times New Roman"/>
          <w:bCs/>
          <w:spacing w:val="2"/>
          <w:sz w:val="28"/>
          <w:szCs w:val="28"/>
          <w:lang w:eastAsia="ru-RU"/>
        </w:rPr>
        <w:t>Барабо-Юдинского</w:t>
      </w:r>
      <w:r w:rsidR="002B4348" w:rsidRPr="0055332B">
        <w:rPr>
          <w:rFonts w:ascii="Times New Roman" w:eastAsia="Calibri" w:hAnsi="Times New Roman" w:cs="Times New Roman"/>
          <w:bCs/>
          <w:spacing w:val="2"/>
          <w:sz w:val="28"/>
          <w:szCs w:val="28"/>
          <w:lang w:eastAsia="ru-RU"/>
        </w:rPr>
        <w:t xml:space="preserve"> </w:t>
      </w:r>
      <w:r w:rsidR="002B4348" w:rsidRPr="0055332B">
        <w:rPr>
          <w:rFonts w:ascii="Times New Roman" w:eastAsia="Calibri" w:hAnsi="Times New Roman" w:cs="Times New Roman"/>
          <w:sz w:val="28"/>
          <w:szCs w:val="28"/>
          <w:lang w:eastAsia="ru-RU"/>
        </w:rPr>
        <w:t>сельсовета</w:t>
      </w:r>
      <w:r w:rsidRPr="0055332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Чистоозерного района Новосибирской области в сети Интернет.</w:t>
      </w:r>
    </w:p>
    <w:p w:rsidR="0055332B" w:rsidRPr="0055332B" w:rsidRDefault="0055332B" w:rsidP="0055332B">
      <w:pPr>
        <w:widowControl w:val="0"/>
        <w:suppressAutoHyphens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>4.Настоящее постановление вступает в силу с момента официального опубликования.</w:t>
      </w:r>
    </w:p>
    <w:p w:rsidR="0055332B" w:rsidRPr="0055332B" w:rsidRDefault="0055332B" w:rsidP="0055332B">
      <w:pPr>
        <w:spacing w:after="0" w:line="24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Контроль </w:t>
      </w:r>
      <w:r w:rsidR="002B4348"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исполнением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4348"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 постановления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оставляю за собой.</w:t>
      </w:r>
    </w:p>
    <w:p w:rsidR="0055332B" w:rsidRPr="0055332B" w:rsidRDefault="0055332B" w:rsidP="0055332B">
      <w:pPr>
        <w:spacing w:after="0" w:line="24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332B" w:rsidRPr="0055332B" w:rsidRDefault="0055332B" w:rsidP="0055332B">
      <w:pPr>
        <w:spacing w:after="0" w:line="24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332B" w:rsidRPr="0055332B" w:rsidRDefault="002B4348" w:rsidP="0055332B">
      <w:pPr>
        <w:spacing w:after="0" w:line="24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Барабо-Юдинского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55332B"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</w:t>
      </w:r>
    </w:p>
    <w:p w:rsidR="0055332B" w:rsidRPr="0055332B" w:rsidRDefault="0055332B" w:rsidP="0055332B">
      <w:pPr>
        <w:tabs>
          <w:tab w:val="left" w:pos="5336"/>
        </w:tabs>
        <w:spacing w:after="0" w:line="240" w:lineRule="auto"/>
        <w:ind w:righ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Чистоозерного района</w:t>
      </w: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</w:p>
    <w:p w:rsidR="0055332B" w:rsidRPr="0055332B" w:rsidRDefault="0055332B" w:rsidP="005533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</w:t>
      </w:r>
      <w:r w:rsidR="002B43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Н.Т.Цыкало</w:t>
      </w:r>
    </w:p>
    <w:p w:rsidR="0055332B" w:rsidRPr="0055332B" w:rsidRDefault="0055332B" w:rsidP="005533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332B" w:rsidRPr="0055332B" w:rsidRDefault="0055332B" w:rsidP="0055332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№1</w:t>
      </w:r>
    </w:p>
    <w:p w:rsidR="0055332B" w:rsidRPr="0055332B" w:rsidRDefault="0055332B" w:rsidP="0055332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УТВЕРЖДЕНА</w:t>
      </w:r>
    </w:p>
    <w:p w:rsidR="0055332B" w:rsidRPr="0055332B" w:rsidRDefault="0055332B" w:rsidP="0055332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администрации</w:t>
      </w:r>
    </w:p>
    <w:p w:rsidR="0055332B" w:rsidRPr="0055332B" w:rsidRDefault="002B4348" w:rsidP="0055332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Барабо-Юдинского</w:t>
      </w:r>
      <w:r w:rsidR="00313A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55332B" w:rsidRPr="0055332B" w:rsidRDefault="0055332B" w:rsidP="0055332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Чистоозерного района</w:t>
      </w:r>
    </w:p>
    <w:p w:rsidR="0055332B" w:rsidRPr="0055332B" w:rsidRDefault="0055332B" w:rsidP="0055332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55332B" w:rsidRPr="0055332B" w:rsidRDefault="0055332B" w:rsidP="0055332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2B4348">
        <w:rPr>
          <w:rFonts w:ascii="Times New Roman" w:eastAsia="Times New Roman" w:hAnsi="Times New Roman" w:cs="Times New Roman"/>
          <w:sz w:val="24"/>
          <w:szCs w:val="24"/>
          <w:lang w:eastAsia="ru-RU"/>
        </w:rPr>
        <w:t>04.03.2024 № 16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Cs/>
          <w:sz w:val="32"/>
          <w:szCs w:val="32"/>
          <w:lang w:eastAsia="ru-RU"/>
        </w:rPr>
      </w:pPr>
      <w:r w:rsidRPr="0055332B">
        <w:rPr>
          <w:rFonts w:ascii="Times New Roman CYR" w:eastAsia="Times New Roman" w:hAnsi="Times New Roman CYR" w:cs="Times New Roman CYR"/>
          <w:bCs/>
          <w:sz w:val="32"/>
          <w:szCs w:val="32"/>
          <w:lang w:eastAsia="ru-RU"/>
        </w:rPr>
        <w:t>МУНИЦИПАЛЬНАЯ ПРОГРАММА</w:t>
      </w:r>
    </w:p>
    <w:p w:rsidR="0055332B" w:rsidRPr="0055332B" w:rsidRDefault="0055332B" w:rsidP="0055332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36"/>
          <w:szCs w:val="32"/>
          <w:lang w:eastAsia="ru-RU"/>
        </w:rPr>
      </w:pPr>
      <w:r w:rsidRPr="0055332B">
        <w:rPr>
          <w:rFonts w:ascii="Times New Roman" w:eastAsia="Times New Roman" w:hAnsi="Times New Roman" w:cs="Times New Roman"/>
          <w:sz w:val="36"/>
          <w:szCs w:val="32"/>
          <w:lang w:eastAsia="ru-RU"/>
        </w:rPr>
        <w:t xml:space="preserve">«РАЗВИТИЕ ФИЗИЧЕСКОЙ КУЛЬТУРЫ И СПОРТА </w:t>
      </w:r>
    </w:p>
    <w:p w:rsidR="0055332B" w:rsidRPr="0055332B" w:rsidRDefault="0055332B" w:rsidP="0055332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36"/>
          <w:szCs w:val="32"/>
          <w:lang w:eastAsia="ru-RU"/>
        </w:rPr>
      </w:pPr>
      <w:r w:rsidRPr="0055332B">
        <w:rPr>
          <w:rFonts w:ascii="Times New Roman" w:eastAsia="Times New Roman" w:hAnsi="Times New Roman" w:cs="Times New Roman"/>
          <w:sz w:val="36"/>
          <w:szCs w:val="32"/>
          <w:lang w:eastAsia="ru-RU"/>
        </w:rPr>
        <w:t xml:space="preserve">НА ТЕРРИТОРИИ </w:t>
      </w:r>
      <w:r w:rsidR="002B4348">
        <w:rPr>
          <w:rFonts w:ascii="Times New Roman" w:eastAsia="Times New Roman" w:hAnsi="Times New Roman" w:cs="Times New Roman"/>
          <w:sz w:val="36"/>
          <w:szCs w:val="32"/>
          <w:lang w:eastAsia="ru-RU"/>
        </w:rPr>
        <w:t>БАРАБО-ЮДИНСКОГО</w:t>
      </w:r>
      <w:r w:rsidR="002B4348" w:rsidRPr="0055332B">
        <w:rPr>
          <w:rFonts w:ascii="Times New Roman" w:eastAsia="Times New Roman" w:hAnsi="Times New Roman" w:cs="Times New Roman"/>
          <w:sz w:val="36"/>
          <w:szCs w:val="32"/>
          <w:lang w:eastAsia="ru-RU"/>
        </w:rPr>
        <w:t xml:space="preserve"> СЕЛЬСОВЕТА</w:t>
      </w:r>
      <w:r w:rsidRPr="0055332B">
        <w:rPr>
          <w:rFonts w:ascii="Times New Roman" w:eastAsia="Times New Roman" w:hAnsi="Times New Roman" w:cs="Times New Roman"/>
          <w:sz w:val="36"/>
          <w:szCs w:val="32"/>
          <w:lang w:eastAsia="ru-RU"/>
        </w:rPr>
        <w:t xml:space="preserve"> ЧИСТООЗЕРНОГО РАЙОНА НОВОСИБИРСКОЙ ОБЛАСТИ </w:t>
      </w:r>
    </w:p>
    <w:p w:rsidR="0055332B" w:rsidRPr="0055332B" w:rsidRDefault="0055332B" w:rsidP="0055332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36"/>
          <w:szCs w:val="32"/>
          <w:lang w:eastAsia="ru-RU"/>
        </w:rPr>
      </w:pPr>
      <w:r w:rsidRPr="0055332B">
        <w:rPr>
          <w:rFonts w:ascii="Times New Roman" w:eastAsia="Times New Roman" w:hAnsi="Times New Roman" w:cs="Times New Roman"/>
          <w:sz w:val="36"/>
          <w:szCs w:val="32"/>
          <w:lang w:eastAsia="ru-RU"/>
        </w:rPr>
        <w:t>НА 202</w:t>
      </w:r>
      <w:r>
        <w:rPr>
          <w:rFonts w:ascii="Times New Roman" w:eastAsia="Times New Roman" w:hAnsi="Times New Roman" w:cs="Times New Roman"/>
          <w:sz w:val="36"/>
          <w:szCs w:val="32"/>
          <w:lang w:eastAsia="ru-RU"/>
        </w:rPr>
        <w:t>4</w:t>
      </w:r>
      <w:r w:rsidRPr="0055332B">
        <w:rPr>
          <w:rFonts w:ascii="Times New Roman" w:eastAsia="Times New Roman" w:hAnsi="Times New Roman" w:cs="Times New Roman"/>
          <w:sz w:val="36"/>
          <w:szCs w:val="32"/>
          <w:lang w:eastAsia="ru-RU"/>
        </w:rPr>
        <w:t>-202</w:t>
      </w:r>
      <w:r>
        <w:rPr>
          <w:rFonts w:ascii="Times New Roman" w:eastAsia="Times New Roman" w:hAnsi="Times New Roman" w:cs="Times New Roman"/>
          <w:sz w:val="36"/>
          <w:szCs w:val="32"/>
          <w:lang w:eastAsia="ru-RU"/>
        </w:rPr>
        <w:t>6</w:t>
      </w:r>
      <w:r w:rsidRPr="0055332B">
        <w:rPr>
          <w:rFonts w:ascii="Times New Roman" w:eastAsia="Times New Roman" w:hAnsi="Times New Roman" w:cs="Times New Roman"/>
          <w:sz w:val="36"/>
          <w:szCs w:val="32"/>
          <w:lang w:eastAsia="ru-RU"/>
        </w:rPr>
        <w:t xml:space="preserve"> ГОДЫ»</w:t>
      </w: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Cs/>
          <w:sz w:val="36"/>
          <w:szCs w:val="32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Cs/>
          <w:sz w:val="32"/>
          <w:szCs w:val="32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5332B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 </w:t>
      </w:r>
      <w:r w:rsidRPr="0055332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ПАСПОРТ ПРОГРАММЫ</w:t>
      </w: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55332B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МУНИЦИПАЛЬНАЯ ПРОГРАММА</w:t>
      </w:r>
    </w:p>
    <w:p w:rsidR="0055332B" w:rsidRPr="0055332B" w:rsidRDefault="0055332B" w:rsidP="0055332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332B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</w:t>
      </w:r>
      <w:r w:rsidRPr="005533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«РАЗВИТИЕ ФИЗИЧЕСКОЙ КУЛЬТУРЫ И СПОРТА НА ТЕРРИТОРИИ </w:t>
      </w:r>
      <w:r w:rsidR="002B4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БАРАБО-ЮДИНСКОГО </w:t>
      </w:r>
      <w:r w:rsidRPr="005533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СЕЛЬСОВЕТА ЧИСТООЗЕРНОГО РАЙОНА НОВОСИБИРСКОЙ ОБЛАСТИ НА 202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5533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-202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5533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ГОДЫ»</w:t>
      </w: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eastAsia="ru-RU"/>
        </w:rPr>
      </w:pPr>
    </w:p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160"/>
        <w:gridCol w:w="7380"/>
      </w:tblGrid>
      <w:tr w:rsidR="0055332B" w:rsidRPr="0055332B" w:rsidTr="00A0364C">
        <w:trPr>
          <w:trHeight w:val="1"/>
        </w:trPr>
        <w:tc>
          <w:tcPr>
            <w:tcW w:w="21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val="en-US"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Наименование программы</w:t>
            </w:r>
          </w:p>
        </w:tc>
        <w:tc>
          <w:tcPr>
            <w:tcW w:w="7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Муниципальная </w:t>
            </w:r>
            <w:proofErr w:type="gramStart"/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программа  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gramEnd"/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Развитие физической культуры и спорта на территории </w:t>
            </w:r>
            <w:r w:rsidR="002B4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Барабо-Юдинского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сельсовета Чистоозерного района Новосибирской области на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годы»</w:t>
            </w:r>
          </w:p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далее – Программа)</w:t>
            </w:r>
          </w:p>
        </w:tc>
      </w:tr>
      <w:tr w:rsidR="0055332B" w:rsidRPr="0055332B" w:rsidTr="00A0364C">
        <w:trPr>
          <w:trHeight w:val="1"/>
        </w:trPr>
        <w:tc>
          <w:tcPr>
            <w:tcW w:w="21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en-US"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Основания для разработки программы</w:t>
            </w:r>
          </w:p>
        </w:tc>
        <w:tc>
          <w:tcPr>
            <w:tcW w:w="7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lang w:eastAsia="ru-RU"/>
              </w:rPr>
              <w:t>- 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lang w:eastAsia="ru-RU"/>
              </w:rPr>
              <w:t>- Федеральный закон от  04.12.2007 №329-ФЗ «О физической культуре и спорте в Российской Федерации»;</w:t>
            </w:r>
          </w:p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55332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Закон Новосибирской области от 04.12.2008 N 285-ОЗ "О физической культуре и спорте в Новосибирской области</w:t>
            </w:r>
          </w:p>
          <w:p w:rsidR="0055332B" w:rsidRPr="0055332B" w:rsidRDefault="0055332B" w:rsidP="009F0F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lang w:eastAsia="ru-RU"/>
              </w:rPr>
              <w:t xml:space="preserve">- Устав </w:t>
            </w:r>
            <w:r w:rsidR="002B4348">
              <w:rPr>
                <w:rFonts w:ascii="Times New Roman" w:eastAsia="Times New Roman" w:hAnsi="Times New Roman" w:cs="Times New Roman"/>
                <w:lang w:eastAsia="ru-RU"/>
              </w:rPr>
              <w:t>Барабо-Юдинского</w:t>
            </w:r>
            <w:r w:rsidRPr="0055332B">
              <w:rPr>
                <w:rFonts w:ascii="Times New Roman" w:eastAsia="Times New Roman" w:hAnsi="Times New Roman" w:cs="Times New Roman"/>
                <w:lang w:eastAsia="ru-RU"/>
              </w:rPr>
              <w:t xml:space="preserve">  сельсовета Чистоозерного района Новосибирской области</w:t>
            </w:r>
          </w:p>
        </w:tc>
      </w:tr>
      <w:tr w:rsidR="0055332B" w:rsidRPr="0055332B" w:rsidTr="00A0364C">
        <w:trPr>
          <w:trHeight w:val="1"/>
        </w:trPr>
        <w:tc>
          <w:tcPr>
            <w:tcW w:w="21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en-US"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Муниципальный заказчик </w:t>
            </w:r>
          </w:p>
        </w:tc>
        <w:tc>
          <w:tcPr>
            <w:tcW w:w="7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9F0F5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Администрация  </w:t>
            </w:r>
            <w:r w:rsidR="002B4348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Бара</w:t>
            </w:r>
            <w:r w:rsidR="007341A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бо-Юдинского</w:t>
            </w: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 сельсовета Чистоозерного района Новосибирской области</w:t>
            </w:r>
          </w:p>
        </w:tc>
      </w:tr>
      <w:tr w:rsidR="0055332B" w:rsidRPr="0055332B" w:rsidTr="00A0364C">
        <w:trPr>
          <w:trHeight w:val="1"/>
        </w:trPr>
        <w:tc>
          <w:tcPr>
            <w:tcW w:w="21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en-US"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Разработчик программы</w:t>
            </w:r>
          </w:p>
        </w:tc>
        <w:tc>
          <w:tcPr>
            <w:tcW w:w="7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9F0F5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Администрация  </w:t>
            </w:r>
            <w:r w:rsidR="007341A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Барабо-Юдинского</w:t>
            </w: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 сельсовета Чистоозерного района Новосибирской области</w:t>
            </w:r>
          </w:p>
        </w:tc>
      </w:tr>
      <w:tr w:rsidR="0055332B" w:rsidRPr="0055332B" w:rsidTr="00A0364C">
        <w:trPr>
          <w:trHeight w:val="992"/>
        </w:trPr>
        <w:tc>
          <w:tcPr>
            <w:tcW w:w="2160" w:type="dxa"/>
            <w:tcBorders>
              <w:top w:val="single" w:sz="3" w:space="0" w:color="000000"/>
              <w:left w:val="single" w:sz="3" w:space="0" w:color="000000"/>
              <w:bottom w:val="single" w:sz="4" w:space="0" w:color="auto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en-US"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Цель и задачи программы </w:t>
            </w:r>
          </w:p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en-US" w:eastAsia="ru-RU"/>
              </w:rPr>
            </w:pPr>
          </w:p>
        </w:tc>
        <w:tc>
          <w:tcPr>
            <w:tcW w:w="7380" w:type="dxa"/>
            <w:tcBorders>
              <w:top w:val="single" w:sz="3" w:space="0" w:color="000000"/>
              <w:left w:val="single" w:sz="3" w:space="0" w:color="000000"/>
              <w:bottom w:val="single" w:sz="4" w:space="0" w:color="auto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благоприятных условий для дальнейшего развития физической культуры и массового спорта </w:t>
            </w:r>
            <w:proofErr w:type="gramStart"/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 </w:t>
            </w:r>
            <w:r w:rsidR="007341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Барабо</w:t>
            </w:r>
            <w:proofErr w:type="gramEnd"/>
            <w:r w:rsidR="007341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-Юдинского 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сельсовете Чистоозерного района Новосибирской области и привлечение различных слоев населения  к систематическим занятиям физической культурой и спортом. </w:t>
            </w:r>
          </w:p>
          <w:p w:rsidR="0055332B" w:rsidRPr="0055332B" w:rsidRDefault="0055332B" w:rsidP="0055332B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Основные задачи: </w:t>
            </w:r>
          </w:p>
          <w:p w:rsidR="0055332B" w:rsidRPr="0055332B" w:rsidRDefault="0055332B" w:rsidP="0055332B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Создание условий для укрепления здоровья населения поселения, приобщение различных слоев населения </w:t>
            </w:r>
            <w:proofErr w:type="gramStart"/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регулярным занятием физической культурой</w:t>
            </w:r>
            <w:proofErr w:type="gramEnd"/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спортом;</w:t>
            </w:r>
          </w:p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проведение спортивно-массовых мероприятий в соответствие с ежегодно разрабатываемыми календарными планами.</w:t>
            </w:r>
          </w:p>
          <w:p w:rsidR="0055332B" w:rsidRPr="0055332B" w:rsidRDefault="0055332B" w:rsidP="0055332B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5332B" w:rsidRPr="0055332B" w:rsidTr="00A0364C">
        <w:trPr>
          <w:trHeight w:val="354"/>
        </w:trPr>
        <w:tc>
          <w:tcPr>
            <w:tcW w:w="21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Важнейшие  индикаторы и показатели  программы  </w:t>
            </w:r>
          </w:p>
        </w:tc>
        <w:tc>
          <w:tcPr>
            <w:tcW w:w="7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процент </w:t>
            </w:r>
            <w:proofErr w:type="gramStart"/>
            <w:r w:rsidRPr="00553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охвата  населения</w:t>
            </w:r>
            <w:proofErr w:type="gramEnd"/>
            <w:r w:rsidRPr="00553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  <w:r w:rsidR="007341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Барабо-Юдинского</w:t>
            </w:r>
            <w:r w:rsidRPr="00553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сельсовета Чистоозерного района Новосибирской области  систематически занимающегося физической культурой и спортом;</w:t>
            </w:r>
          </w:p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 охвата учащихся муниципальных образовательных учреждений занятиями в спортивных секциях;</w:t>
            </w:r>
          </w:p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обеспеченность населения спортивными сооружениями;</w:t>
            </w:r>
          </w:p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присвоение спортивных разрядов и званий.</w:t>
            </w:r>
          </w:p>
        </w:tc>
      </w:tr>
      <w:tr w:rsidR="0055332B" w:rsidRPr="0055332B" w:rsidTr="00A0364C">
        <w:trPr>
          <w:trHeight w:val="1"/>
        </w:trPr>
        <w:tc>
          <w:tcPr>
            <w:tcW w:w="21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en-US"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Сроки реализации программы </w:t>
            </w:r>
          </w:p>
        </w:tc>
        <w:tc>
          <w:tcPr>
            <w:tcW w:w="7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4</w:t>
            </w: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– 202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6</w:t>
            </w: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55332B" w:rsidRPr="0055332B" w:rsidTr="00A0364C">
        <w:trPr>
          <w:trHeight w:val="1"/>
        </w:trPr>
        <w:tc>
          <w:tcPr>
            <w:tcW w:w="21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Объемы и источники финансирования программы</w:t>
            </w:r>
          </w:p>
        </w:tc>
        <w:tc>
          <w:tcPr>
            <w:tcW w:w="7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Финансовое обеспечение мероприятий Программы не предусмотрено.</w:t>
            </w:r>
          </w:p>
        </w:tc>
      </w:tr>
      <w:tr w:rsidR="0055332B" w:rsidRPr="0055332B" w:rsidTr="00A0364C">
        <w:trPr>
          <w:trHeight w:val="1"/>
        </w:trPr>
        <w:tc>
          <w:tcPr>
            <w:tcW w:w="21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Ожидаемые результаты </w:t>
            </w: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lastRenderedPageBreak/>
              <w:t>реализации Программы</w:t>
            </w:r>
          </w:p>
        </w:tc>
        <w:tc>
          <w:tcPr>
            <w:tcW w:w="7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55332B" w:rsidRPr="0055332B" w:rsidRDefault="0055332B" w:rsidP="0055332B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lastRenderedPageBreak/>
              <w:t xml:space="preserve">- 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комплексное решение проблем физического воспитания и здоровья населения </w:t>
            </w:r>
            <w:r w:rsidR="007341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Барабо-Юдинского</w:t>
            </w:r>
            <w:r w:rsidR="009F0F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сельсовета Чистоозерного района Новосибирской области, направленное на физическое и духовное </w:t>
            </w:r>
            <w:proofErr w:type="gramStart"/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совершенствование;   </w:t>
            </w:r>
            <w:proofErr w:type="gramEnd"/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- формирование у подрастающего поколения осознанной потребности в занятиях физической культурой и спортом;</w:t>
            </w:r>
          </w:p>
          <w:p w:rsidR="0055332B" w:rsidRPr="0055332B" w:rsidRDefault="0055332B" w:rsidP="0055332B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формирование у населения  устойчивой мотивации к занятиям физической культурой и спортом, основ здорового образа жизни;      - увеличение численности систематически занимающихся физической культурой и спортом граждан, в том числе среди детей и подростков, занимающихся в специализированных учреждениях спортивной направленности, лиц с ограниченными физическими возможностями здоровья.</w:t>
            </w:r>
          </w:p>
        </w:tc>
      </w:tr>
    </w:tbl>
    <w:p w:rsidR="0055332B" w:rsidRPr="0055332B" w:rsidRDefault="0055332B" w:rsidP="005533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Анализ существующего положения.</w:t>
      </w: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5332B" w:rsidRPr="0055332B" w:rsidRDefault="0055332B" w:rsidP="0055332B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Физическая культура и спорт являются наиболее универсальным способом физического оздоровления населения,  средством укрепления семьи, так как занятия физкультурой и спортом формируют не только крепкое здоровье, но и характер человека, его душу, образ мышления, являются мощным источником профилактики вредных привычек и негативных тенденций в обществе. Люди, занимающиеся физической культурой и спортом, ведущие здоровый образ жизни, являются примером для подрастающего поколения, ориентиром для молодежи.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При реализации муниципальной политики в сфере физической культуры и спорта в </w:t>
      </w:r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Барабо-Юдинского</w:t>
      </w:r>
      <w:r w:rsidR="009F0F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сельсовете Чистоозерного района Новосибирской области были </w:t>
      </w:r>
      <w:proofErr w:type="gramStart"/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выявлены  такие</w:t>
      </w:r>
      <w:proofErr w:type="gramEnd"/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проблемы, как:</w:t>
      </w:r>
    </w:p>
    <w:p w:rsidR="0055332B" w:rsidRPr="0055332B" w:rsidRDefault="0055332B" w:rsidP="0055332B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-  недостаточное привлечение населения к регулярным занятиям физической культурой и спортом;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 несоответствие уровня материальной базы и инфраструктуры для занятий  физической культурой и спортом задачам развития массового спорта;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 недостаточный уровень пропаганды занятий физической культурой, спортом, здорового образа жизни. </w:t>
      </w:r>
    </w:p>
    <w:p w:rsidR="0055332B" w:rsidRPr="0055332B" w:rsidRDefault="0055332B" w:rsidP="0055332B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Для решения данных проблем была разработана муниципальная </w:t>
      </w:r>
      <w:proofErr w:type="gramStart"/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 «</w:t>
      </w:r>
      <w:proofErr w:type="gramEnd"/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Развитие физической культуры и спорта на территории </w:t>
      </w:r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Барабо-</w:t>
      </w:r>
      <w:proofErr w:type="spellStart"/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>Юдинкого</w:t>
      </w:r>
      <w:proofErr w:type="spellEnd"/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сельсовета Чистоозерного района Новосибирской области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годы».</w:t>
      </w:r>
    </w:p>
    <w:p w:rsidR="0055332B" w:rsidRPr="0055332B" w:rsidRDefault="0055332B" w:rsidP="0055332B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последнее время  отмечается  повышение интереса  населения к занятиям физической культурой и спортом, а именно увеличилось: </w:t>
      </w: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-  число жителей, систематически занимающихся физкультурой и спортом;</w:t>
      </w: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численность участников спортивных соревнований; </w:t>
      </w: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-  число зрителей  на данных мероприятиях, что говорит о возросшем интересе к спорту;</w:t>
      </w: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-  количество спортсменов, принявших участие в спортивных соревнованиях в районе,  области;</w:t>
      </w: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-  количество  спортивно-игровых сооружений.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Самыми </w:t>
      </w:r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популярными видами </w:t>
      </w:r>
      <w:proofErr w:type="gramStart"/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спорта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</w:t>
      </w:r>
      <w:proofErr w:type="gramEnd"/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Барабо-Юдинском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сельсовете Чистоозерного района Новосибирской области   являются баскетбол, волейбол, легкая атлетика, лыжи, настольный теннис, футбол,  шахматы. Ежегодно проводятся турниры по вышеперечисленн</w:t>
      </w:r>
      <w:r w:rsidR="003F1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ым видам спорта. </w:t>
      </w:r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 тридцати</w:t>
      </w:r>
      <w:r w:rsidR="003F1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пяти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 регулярно занимаются </w:t>
      </w:r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в школьных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спортзалах.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Количество </w:t>
      </w:r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жителей, регулярно занимающихся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физку</w:t>
      </w:r>
      <w:r w:rsidR="003F1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льтурой и </w:t>
      </w:r>
      <w:proofErr w:type="gramStart"/>
      <w:r w:rsidR="003F1ED0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спортом  составляет</w:t>
      </w:r>
      <w:proofErr w:type="gramEnd"/>
      <w:r w:rsidR="003F1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15 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 процентов  от общего числа населения. Это очень  мало, что связано с тем, что молодое   населения  уезжает с территории, остается пожилое население. 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В </w:t>
      </w:r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поселении функционируют следующие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спортивные сооружения: спортивный зал в МКОУ «</w:t>
      </w:r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Барабо-Юдинская СОШ</w:t>
      </w:r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», стадион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возле </w:t>
      </w:r>
      <w:proofErr w:type="gramStart"/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МКОУ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«</w:t>
      </w:r>
      <w:proofErr w:type="gramEnd"/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Барабо-Юдинская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СОШ».  </w:t>
      </w:r>
      <w:r w:rsidR="003F1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оздоровления </w:t>
      </w:r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детей на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территории с.</w:t>
      </w:r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Барабо-</w:t>
      </w:r>
      <w:proofErr w:type="gramStart"/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>Юдино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имеется</w:t>
      </w:r>
      <w:proofErr w:type="gramEnd"/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детская  игровая площадка.  Но, все же имеющаяся материально-техническая база не обеспечивает потребности населения  в занятиях физической культурой и спортом.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Жители </w:t>
      </w:r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Барабо-Юдинского</w:t>
      </w:r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Чистоозерного района Новосибирской области принимают участие в различных спортивных мероприятиях, проводимых в районе, области, становятся призерами соревнований.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Очевидно, что для улучшения здоровья, благосостояния и качества жизни граждан необходимо акцентировать внимание на развитии массовой физической культуры и спорта.  Занятия физической культурой и спортом должны стать составляющей частью здорового образа жизни населения. Дальнейшее увеличение числа жителей поселения, регулярно занимающихся физической культурой и спортом, создание благоприятных условий для развития инфраструктуры физической к</w:t>
      </w:r>
      <w:r w:rsidR="003F1ED0">
        <w:rPr>
          <w:rFonts w:ascii="Times New Roman" w:eastAsia="Times New Roman" w:hAnsi="Times New Roman" w:cs="Times New Roman"/>
          <w:sz w:val="24"/>
          <w:szCs w:val="24"/>
          <w:lang w:eastAsia="ru-RU"/>
        </w:rPr>
        <w:t>ультуры и сп</w:t>
      </w:r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>орта на территории Барабо-Юдинского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Чистоозерного района Новосибирской области – цель Программы.                          </w:t>
      </w:r>
    </w:p>
    <w:p w:rsidR="0055332B" w:rsidRPr="0055332B" w:rsidRDefault="0055332B" w:rsidP="0055332B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Программа «Развитие физической культуры и спорта на территории </w:t>
      </w:r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Барабо-Юдинского 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сельсовета Чистоозерного района Новосибирской области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годы» носит комплексный характер и обеспечивает последовательность в реализации системы мероприятий, направленных на решение проблем в развитии спорта в сельской местности.</w:t>
      </w: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Выбор направлений в настоящей Программе основан:</w:t>
      </w:r>
    </w:p>
    <w:p w:rsidR="0055332B" w:rsidRPr="0055332B" w:rsidRDefault="0055332B" w:rsidP="0055332B">
      <w:pPr>
        <w:tabs>
          <w:tab w:val="left" w:pos="0"/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- на определении потребностей, интересов и запросов жителей поселения различных возрастных групп. 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    Основными направлениями  в сфере развития физической культуры и спорта являются: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- развитие традиционных и новых видов спорта;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- развитие физической культуры и спорта по месту жительства;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- проведение спортивных мероприятий и праздников;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- участие в районных, областных, всероссийских  соревнованиях;</w:t>
      </w: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содействие развитию  физической  культуры  и спорта  среди  людей с ограниченными возможностями здоровья.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      Реализация данной  Программы позволит создать условия для развития массовых и индивидуальных форм физкультурно-оздоровительной и спортивной работы в образовательных учреждениях,  по месту жительства; укрепить материально-техническую  базу физической культуры и спорта;  обеспечить дальнейшее развитие различных видов спорта,  пропагандировать  здоровый  образ жизни, повысить эффективность профилактики негативных социальных явлений (наркомании, алкоголизма)  среди молодежи с помощью средств физической культуры и спорта.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</w:p>
    <w:p w:rsidR="0055332B" w:rsidRPr="0055332B" w:rsidRDefault="0055332B" w:rsidP="0055332B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Цель и задачи Программы.</w:t>
      </w:r>
    </w:p>
    <w:p w:rsidR="0055332B" w:rsidRPr="0055332B" w:rsidRDefault="0055332B" w:rsidP="0055332B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</w:p>
    <w:p w:rsidR="0055332B" w:rsidRPr="0055332B" w:rsidRDefault="0055332B" w:rsidP="003F1ED0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 Основная цель реализации </w:t>
      </w:r>
      <w:proofErr w:type="gramStart"/>
      <w:r w:rsidRPr="0055332B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Программы:   </w:t>
      </w:r>
      <w:proofErr w:type="gramEnd"/>
      <w:r w:rsidRPr="0055332B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                                                                                         - с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оздание благоприятных условий для дальнейшего развития физической культуры и массового спорта в  </w:t>
      </w:r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Барабо-Юдинского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сельсовете Чистоозерного района Новосибирской области и привлечение различных слоев населения  к систематическим занятиям физической культурой и спортом. </w:t>
      </w:r>
    </w:p>
    <w:p w:rsidR="0055332B" w:rsidRPr="0055332B" w:rsidRDefault="0055332B" w:rsidP="003F1E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55332B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 Достижение поставленной цели предполагается за счет решения следующих задач:</w:t>
      </w:r>
    </w:p>
    <w:p w:rsidR="0055332B" w:rsidRPr="0055332B" w:rsidRDefault="0055332B" w:rsidP="003F1E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создание условий для укрепления здоровья населения поселения, приобщение различных слоев населения </w:t>
      </w:r>
      <w:proofErr w:type="gramStart"/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регулярным занятием физической культурой</w:t>
      </w:r>
      <w:proofErr w:type="gramEnd"/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спортом.</w:t>
      </w:r>
    </w:p>
    <w:p w:rsidR="0055332B" w:rsidRDefault="0055332B" w:rsidP="003F1E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Организация и проведение спортивно-массовых и физкультурно-оздоровительных мероприятий в сельском поселении. Проведение спортивных мероприятий согласно утвержденному календарному плану позволит решить задачу пропаганды физической культуры и спорта в поселении, более четкой и спланированной подготовке спортсменов к соревнованиям  вышестоящего уровня.  </w:t>
      </w:r>
      <w:proofErr w:type="gramStart"/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Календарный  план</w:t>
      </w:r>
      <w:proofErr w:type="gramEnd"/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утверждается  распоряжением администрации </w:t>
      </w:r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Барабо-Юдинского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Чистоозерного района Новосибирской области  ежегодно  до 01  января.  </w:t>
      </w:r>
    </w:p>
    <w:p w:rsidR="00E20672" w:rsidRDefault="00E20672" w:rsidP="003F1E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0672" w:rsidRPr="0055332B" w:rsidRDefault="00E20672" w:rsidP="003F1E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5332B" w:rsidRPr="0055332B" w:rsidRDefault="0055332B" w:rsidP="005533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5332B" w:rsidRPr="0055332B" w:rsidRDefault="0055332B" w:rsidP="0055332B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3. План мероприятий.</w:t>
      </w:r>
    </w:p>
    <w:p w:rsidR="0055332B" w:rsidRPr="0055332B" w:rsidRDefault="0055332B" w:rsidP="0055332B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Показатели, характеризующие результаты деятельности.</w:t>
      </w:r>
    </w:p>
    <w:p w:rsidR="0055332B" w:rsidRPr="0055332B" w:rsidRDefault="0055332B" w:rsidP="0055332B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1"/>
        <w:gridCol w:w="1953"/>
        <w:gridCol w:w="1505"/>
        <w:gridCol w:w="1926"/>
        <w:gridCol w:w="1765"/>
        <w:gridCol w:w="1961"/>
      </w:tblGrid>
      <w:tr w:rsidR="007341AB" w:rsidRPr="0055332B" w:rsidTr="00A0364C">
        <w:tc>
          <w:tcPr>
            <w:tcW w:w="801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№п/п</w:t>
            </w:r>
          </w:p>
        </w:tc>
        <w:tc>
          <w:tcPr>
            <w:tcW w:w="1822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1505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1905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Источник исполнения</w:t>
            </w:r>
          </w:p>
        </w:tc>
        <w:tc>
          <w:tcPr>
            <w:tcW w:w="1774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Ожидаемые результаты</w:t>
            </w:r>
          </w:p>
        </w:tc>
        <w:tc>
          <w:tcPr>
            <w:tcW w:w="2330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Исполнитель мероприятия</w:t>
            </w:r>
          </w:p>
        </w:tc>
      </w:tr>
      <w:tr w:rsidR="007341AB" w:rsidRPr="0055332B" w:rsidTr="00A0364C">
        <w:tc>
          <w:tcPr>
            <w:tcW w:w="801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22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массовых физкультурно-спортивных мероприятий</w:t>
            </w:r>
          </w:p>
        </w:tc>
        <w:tc>
          <w:tcPr>
            <w:tcW w:w="1505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905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1774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Увеличение числа жителей, занимающихся физкультурой и спортом </w:t>
            </w:r>
          </w:p>
        </w:tc>
        <w:tc>
          <w:tcPr>
            <w:tcW w:w="2330" w:type="dxa"/>
            <w:shd w:val="clear" w:color="auto" w:fill="auto"/>
          </w:tcPr>
          <w:p w:rsidR="0055332B" w:rsidRPr="0055332B" w:rsidRDefault="0055332B" w:rsidP="003F1ED0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7341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Барабо-Юдинского 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сельсовета Чистоозерного района Новосибирской области</w:t>
            </w:r>
          </w:p>
        </w:tc>
      </w:tr>
      <w:tr w:rsidR="007341AB" w:rsidRPr="0055332B" w:rsidTr="00A0364C">
        <w:tc>
          <w:tcPr>
            <w:tcW w:w="801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22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массовых физкультурно-спортивных мероприятий</w:t>
            </w:r>
          </w:p>
        </w:tc>
        <w:tc>
          <w:tcPr>
            <w:tcW w:w="1505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905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1774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числа жителей, занимающихся физкультурой и спортом</w:t>
            </w:r>
          </w:p>
        </w:tc>
        <w:tc>
          <w:tcPr>
            <w:tcW w:w="2330" w:type="dxa"/>
            <w:shd w:val="clear" w:color="auto" w:fill="auto"/>
          </w:tcPr>
          <w:p w:rsidR="0055332B" w:rsidRPr="0055332B" w:rsidRDefault="0055332B" w:rsidP="003F1ED0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7341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Барабо-Юдинского </w:t>
            </w:r>
            <w:r w:rsidR="003F1E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Чистоозерного района Новосибирской области</w:t>
            </w:r>
          </w:p>
        </w:tc>
      </w:tr>
      <w:tr w:rsidR="007341AB" w:rsidRPr="0055332B" w:rsidTr="00A0364C">
        <w:tc>
          <w:tcPr>
            <w:tcW w:w="801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22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массовых физкультурно-спортивных мероприятий</w:t>
            </w:r>
          </w:p>
        </w:tc>
        <w:tc>
          <w:tcPr>
            <w:tcW w:w="1505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905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1774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числа жителей, занимающихся физкультурой и спортом</w:t>
            </w:r>
          </w:p>
        </w:tc>
        <w:tc>
          <w:tcPr>
            <w:tcW w:w="2330" w:type="dxa"/>
            <w:shd w:val="clear" w:color="auto" w:fill="auto"/>
          </w:tcPr>
          <w:p w:rsidR="0055332B" w:rsidRPr="0055332B" w:rsidRDefault="0055332B" w:rsidP="003F1ED0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7341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Барабо-Юдинского 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сельсовета Чистоозерного района Новосибирской области</w:t>
            </w:r>
          </w:p>
        </w:tc>
      </w:tr>
      <w:tr w:rsidR="007341AB" w:rsidRPr="0055332B" w:rsidTr="00A0364C">
        <w:tc>
          <w:tcPr>
            <w:tcW w:w="801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22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информационно разъяснительной кампании по популяризации физической культуры и массового спорта путём социальной рекламы, публикаций и выступлений в СМИ</w:t>
            </w:r>
          </w:p>
        </w:tc>
        <w:tc>
          <w:tcPr>
            <w:tcW w:w="1505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  <w:tc>
          <w:tcPr>
            <w:tcW w:w="1905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1774" w:type="dxa"/>
            <w:shd w:val="clear" w:color="auto" w:fill="auto"/>
          </w:tcPr>
          <w:p w:rsidR="0055332B" w:rsidRPr="0055332B" w:rsidRDefault="0055332B" w:rsidP="0055332B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числа жителей, занимающихся физкультурой и спортом</w:t>
            </w:r>
          </w:p>
        </w:tc>
        <w:tc>
          <w:tcPr>
            <w:tcW w:w="2330" w:type="dxa"/>
            <w:shd w:val="clear" w:color="auto" w:fill="auto"/>
          </w:tcPr>
          <w:p w:rsidR="0055332B" w:rsidRPr="0055332B" w:rsidRDefault="0055332B" w:rsidP="003F1ED0">
            <w:pPr>
              <w:tabs>
                <w:tab w:val="left" w:pos="336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7341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Барабо-Юдинского </w:t>
            </w:r>
            <w:r w:rsidRPr="00553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Чистоозерного района Новосибирской области</w:t>
            </w:r>
          </w:p>
        </w:tc>
      </w:tr>
    </w:tbl>
    <w:p w:rsidR="0055332B" w:rsidRPr="0055332B" w:rsidRDefault="0055332B" w:rsidP="0055332B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p w:rsidR="0055332B" w:rsidRPr="0055332B" w:rsidRDefault="0055332B" w:rsidP="0055332B">
      <w:pPr>
        <w:tabs>
          <w:tab w:val="left" w:pos="3366"/>
        </w:tabs>
        <w:autoSpaceDE w:val="0"/>
        <w:autoSpaceDN w:val="0"/>
        <w:adjustRightInd w:val="0"/>
        <w:spacing w:line="240" w:lineRule="auto"/>
        <w:ind w:left="18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Финансовые затраты по реализации Программы</w:t>
      </w:r>
    </w:p>
    <w:p w:rsidR="0055332B" w:rsidRPr="0055332B" w:rsidRDefault="0055332B" w:rsidP="0055332B">
      <w:pPr>
        <w:tabs>
          <w:tab w:val="left" w:pos="3366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Финансовое обеспечение мероприятий Программы не предусмотрено.</w:t>
      </w:r>
    </w:p>
    <w:p w:rsidR="0055332B" w:rsidRPr="0055332B" w:rsidRDefault="00CB14FA" w:rsidP="0055332B">
      <w:pPr>
        <w:tabs>
          <w:tab w:val="left" w:pos="3366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5332B" w:rsidRPr="0055332B" w:rsidRDefault="0055332B" w:rsidP="0055332B">
      <w:pPr>
        <w:spacing w:after="0" w:line="255" w:lineRule="atLeast"/>
        <w:ind w:firstLine="720"/>
        <w:jc w:val="center"/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b/>
          <w:bCs/>
          <w:color w:val="1E1E1E"/>
          <w:sz w:val="24"/>
          <w:szCs w:val="24"/>
          <w:lang w:eastAsia="ru-RU"/>
        </w:rPr>
        <w:t>5. Оценка эффективности Программы.</w:t>
      </w:r>
    </w:p>
    <w:p w:rsidR="0055332B" w:rsidRPr="0055332B" w:rsidRDefault="0055332B" w:rsidP="0055332B">
      <w:pPr>
        <w:spacing w:after="0" w:line="255" w:lineRule="atLeast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  <w:br/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Успешная </w:t>
      </w:r>
      <w:bookmarkStart w:id="0" w:name="_GoBack"/>
      <w:bookmarkEnd w:id="0"/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Программы позволит: 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         1. Увеличить численность жителей  </w:t>
      </w:r>
      <w:r w:rsidR="007341AB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Барабо-Юдинского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сельсовета Чистоозерного района 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Новосибирской области, активно занимающихся физической культурой и спортом по месту жительства и в спортивных секциях и клубах. 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        2. Создать достойные условия для занятий физической культурой и спортом, организации досуга и проведении спортивной работы по месту жительства в сельском поселении.</w:t>
      </w:r>
    </w:p>
    <w:p w:rsidR="0055332B" w:rsidRPr="0055332B" w:rsidRDefault="0055332B" w:rsidP="0055332B">
      <w:pPr>
        <w:tabs>
          <w:tab w:val="left" w:pos="336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55332B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   Программа реализуется через систему ежегодного уточнения программных показателей и оценку промежуточных и итоговых показателей.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55332B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Реализация мероприятий Программы осуществляется на основе договоров, соглашений с учреждениями культуры,  организациями, торговыми предприятиями, индивидуальными предпринимателями.</w:t>
      </w:r>
    </w:p>
    <w:p w:rsidR="0055332B" w:rsidRPr="0055332B" w:rsidRDefault="0055332B" w:rsidP="005533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32B" w:rsidRPr="0055332B" w:rsidRDefault="0055332B" w:rsidP="0055332B">
      <w:pPr>
        <w:tabs>
          <w:tab w:val="left" w:pos="888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6. Управление и контроль за ее реализацией осуществляется путем:</w:t>
      </w:r>
    </w:p>
    <w:p w:rsidR="0055332B" w:rsidRPr="0055332B" w:rsidRDefault="0055332B" w:rsidP="0055332B">
      <w:pPr>
        <w:tabs>
          <w:tab w:val="left" w:pos="88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:rsidR="0055332B" w:rsidRPr="0055332B" w:rsidRDefault="0055332B" w:rsidP="0055332B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координации действий всех заинтересованных ведомств и учреждений;</w:t>
      </w:r>
    </w:p>
    <w:p w:rsidR="0055332B" w:rsidRPr="0055332B" w:rsidRDefault="0055332B" w:rsidP="0055332B">
      <w:pPr>
        <w:tabs>
          <w:tab w:val="left" w:pos="7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проведение социологических опросов по актуальным проблемам в сфере физической культуры и спорта </w:t>
      </w:r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в Барабо</w:t>
      </w:r>
      <w:r w:rsidR="00734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-Юдинском</w:t>
      </w:r>
      <w:r w:rsidRPr="005533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сельсовете Чистоозерного района Новосибирской области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, анализа полученных данных для определения эффективности Программ.</w:t>
      </w:r>
    </w:p>
    <w:p w:rsidR="0055332B" w:rsidRPr="0055332B" w:rsidRDefault="0055332B" w:rsidP="0055332B">
      <w:pPr>
        <w:tabs>
          <w:tab w:val="left" w:pos="21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осуществляет </w:t>
      </w:r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Барабо</w:t>
      </w:r>
      <w:r w:rsidR="00734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-Юдинского</w:t>
      </w:r>
      <w:r w:rsidR="007341AB" w:rsidRPr="005533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</w:t>
      </w:r>
      <w:r w:rsidRPr="005533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Чистоозерного района Новосибирской области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</w:t>
      </w:r>
      <w:r w:rsidR="007341AB"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 Главы Барабо</w:t>
      </w:r>
      <w:r w:rsidR="007341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-Юдинского</w:t>
      </w:r>
      <w:r w:rsidR="007341AB" w:rsidRPr="005533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</w:t>
      </w:r>
      <w:r w:rsidRPr="005533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Чистоозерного района Новосибирской области</w:t>
      </w:r>
      <w:r w:rsidRPr="0055332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5332B" w:rsidRPr="0055332B" w:rsidRDefault="00CB14FA" w:rsidP="0055332B">
      <w:pPr>
        <w:tabs>
          <w:tab w:val="left" w:pos="88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5332B" w:rsidRPr="0055332B" w:rsidRDefault="0055332B" w:rsidP="0055332B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32B" w:rsidRPr="0055332B" w:rsidRDefault="0055332B" w:rsidP="0055332B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32B" w:rsidRPr="0055332B" w:rsidRDefault="0055332B" w:rsidP="0055332B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32B" w:rsidRPr="0055332B" w:rsidRDefault="0055332B" w:rsidP="0055332B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32B" w:rsidRPr="0055332B" w:rsidRDefault="0055332B" w:rsidP="0055332B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32B" w:rsidRPr="0055332B" w:rsidRDefault="0055332B" w:rsidP="0055332B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32B" w:rsidRPr="0055332B" w:rsidRDefault="0055332B" w:rsidP="0055332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4C5F" w:rsidRDefault="00274C5F"/>
    <w:sectPr w:rsidR="00274C5F" w:rsidSect="009C031D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32B"/>
    <w:rsid w:val="000102CE"/>
    <w:rsid w:val="0005057A"/>
    <w:rsid w:val="000A2905"/>
    <w:rsid w:val="00274C5F"/>
    <w:rsid w:val="002B4348"/>
    <w:rsid w:val="00313AC8"/>
    <w:rsid w:val="003F1ED0"/>
    <w:rsid w:val="0055332B"/>
    <w:rsid w:val="007341AB"/>
    <w:rsid w:val="009F0F56"/>
    <w:rsid w:val="00CB14FA"/>
    <w:rsid w:val="00DD1684"/>
    <w:rsid w:val="00E2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B204EC"/>
  <w15:docId w15:val="{20F3CDC0-1572-4CCD-985F-20ACA46C0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06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206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2148</Words>
  <Characters>12246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Новокрасное</dc:creator>
  <cp:lastModifiedBy>Yser</cp:lastModifiedBy>
  <cp:revision>2</cp:revision>
  <cp:lastPrinted>2024-01-31T09:42:00Z</cp:lastPrinted>
  <dcterms:created xsi:type="dcterms:W3CDTF">2024-03-28T06:27:00Z</dcterms:created>
  <dcterms:modified xsi:type="dcterms:W3CDTF">2024-03-28T06:27:00Z</dcterms:modified>
</cp:coreProperties>
</file>