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41"/>
        <w:gridCol w:w="5899"/>
        <w:gridCol w:w="1445"/>
      </w:tblGrid>
      <w:tr w:rsidR="00BC7B11" w:rsidTr="000547C4">
        <w:trPr>
          <w:trHeight w:val="1607"/>
          <w:jc w:val="center"/>
        </w:trPr>
        <w:tc>
          <w:tcPr>
            <w:tcW w:w="941" w:type="dxa"/>
            <w:tcBorders>
              <w:top w:val="nil"/>
              <w:left w:val="nil"/>
              <w:bottom w:val="nil"/>
              <w:right w:val="single" w:sz="4" w:space="0" w:color="auto"/>
            </w:tcBorders>
          </w:tcPr>
          <w:p w:rsidR="00BC7B11" w:rsidRDefault="00BC7B11" w:rsidP="000547C4">
            <w:pPr>
              <w:rPr>
                <w:b/>
              </w:rPr>
            </w:pPr>
          </w:p>
          <w:p w:rsidR="00BC7B11" w:rsidRDefault="00BC7B11" w:rsidP="000547C4">
            <w:pPr>
              <w:rPr>
                <w:b/>
              </w:rPr>
            </w:pPr>
            <w:r>
              <w:rPr>
                <w:b/>
              </w:rPr>
              <w:t xml:space="preserve">  № 1</w:t>
            </w:r>
            <w:r>
              <w:rPr>
                <w:b/>
              </w:rPr>
              <w:t>2</w:t>
            </w:r>
          </w:p>
          <w:p w:rsidR="00BC7B11" w:rsidRDefault="00BC7B11" w:rsidP="000547C4">
            <w:pPr>
              <w:rPr>
                <w:b/>
              </w:rPr>
            </w:pPr>
          </w:p>
        </w:tc>
        <w:tc>
          <w:tcPr>
            <w:tcW w:w="5899" w:type="dxa"/>
            <w:tcBorders>
              <w:top w:val="nil"/>
              <w:left w:val="single" w:sz="4" w:space="0" w:color="auto"/>
              <w:bottom w:val="nil"/>
              <w:right w:val="single" w:sz="4" w:space="0" w:color="auto"/>
            </w:tcBorders>
            <w:hideMark/>
          </w:tcPr>
          <w:p w:rsidR="00BC7B11" w:rsidRDefault="00BC7B11" w:rsidP="000547C4">
            <w:pPr>
              <w:rPr>
                <w:b/>
              </w:rPr>
            </w:pPr>
            <w:r>
              <w:rPr>
                <w:b/>
              </w:rPr>
              <w:t>Газета администрации муниципального образования</w:t>
            </w:r>
          </w:p>
          <w:p w:rsidR="00BC7B11" w:rsidRDefault="00BC7B11" w:rsidP="000547C4">
            <w:pPr>
              <w:rPr>
                <w:b/>
              </w:rPr>
            </w:pPr>
            <w:r>
              <w:rPr>
                <w:b/>
              </w:rPr>
              <w:t>Барабо-Юдинского сельсовета</w:t>
            </w:r>
          </w:p>
          <w:p w:rsidR="00BC7B11" w:rsidRDefault="00BC7B11" w:rsidP="000547C4">
            <w:pPr>
              <w:rPr>
                <w:b/>
              </w:rPr>
            </w:pPr>
            <w:r>
              <w:rPr>
                <w:b/>
              </w:rPr>
              <w:t>Основана решением восьмой сессии (третьего созыва)</w:t>
            </w:r>
          </w:p>
          <w:p w:rsidR="00BC7B11" w:rsidRDefault="00BC7B11" w:rsidP="000547C4">
            <w:pPr>
              <w:rPr>
                <w:b/>
              </w:rPr>
            </w:pPr>
            <w:r>
              <w:rPr>
                <w:b/>
              </w:rPr>
              <w:t>Барабо-Юдинского Совета депутатов от 12.04.2006 г.</w:t>
            </w:r>
          </w:p>
        </w:tc>
        <w:tc>
          <w:tcPr>
            <w:tcW w:w="1445" w:type="dxa"/>
            <w:tcBorders>
              <w:top w:val="nil"/>
              <w:left w:val="single" w:sz="4" w:space="0" w:color="auto"/>
              <w:bottom w:val="nil"/>
              <w:right w:val="nil"/>
            </w:tcBorders>
          </w:tcPr>
          <w:p w:rsidR="00BC7B11" w:rsidRPr="00BC7B11" w:rsidRDefault="00BC7B11" w:rsidP="000547C4">
            <w:pPr>
              <w:rPr>
                <w:b/>
              </w:rPr>
            </w:pPr>
            <w:r w:rsidRPr="00BC7B11">
              <w:rPr>
                <w:b/>
              </w:rPr>
              <w:t xml:space="preserve">          </w:t>
            </w:r>
            <w:r w:rsidRPr="00BC7B11">
              <w:rPr>
                <w:b/>
              </w:rPr>
              <w:t>28</w:t>
            </w:r>
          </w:p>
          <w:p w:rsidR="00BC7B11" w:rsidRPr="00BC7B11" w:rsidRDefault="00BC7B11" w:rsidP="000547C4">
            <w:pPr>
              <w:rPr>
                <w:b/>
              </w:rPr>
            </w:pPr>
            <w:r w:rsidRPr="00BC7B11">
              <w:rPr>
                <w:b/>
              </w:rPr>
              <w:t xml:space="preserve">     декабря</w:t>
            </w:r>
          </w:p>
          <w:p w:rsidR="00BC7B11" w:rsidRPr="00BC7B11" w:rsidRDefault="00BC7B11" w:rsidP="000547C4">
            <w:pPr>
              <w:rPr>
                <w:b/>
              </w:rPr>
            </w:pPr>
            <w:r w:rsidRPr="00BC7B11">
              <w:rPr>
                <w:b/>
              </w:rPr>
              <w:t xml:space="preserve">        2021</w:t>
            </w:r>
            <w:r w:rsidRPr="00BC7B11">
              <w:rPr>
                <w:b/>
              </w:rPr>
              <w:t xml:space="preserve"> г.</w:t>
            </w:r>
          </w:p>
          <w:p w:rsidR="00BC7B11" w:rsidRPr="00BC7B11" w:rsidRDefault="00BC7B11" w:rsidP="000547C4">
            <w:pPr>
              <w:rPr>
                <w:b/>
              </w:rPr>
            </w:pPr>
            <w:r>
              <w:rPr>
                <w:b/>
              </w:rPr>
              <w:t xml:space="preserve">       вторник</w:t>
            </w:r>
          </w:p>
          <w:p w:rsidR="00BC7B11" w:rsidRDefault="00BC7B11" w:rsidP="000547C4">
            <w:pPr>
              <w:rPr>
                <w:b/>
              </w:rPr>
            </w:pPr>
          </w:p>
          <w:p w:rsidR="00BC7B11" w:rsidRDefault="00BC7B11" w:rsidP="000547C4">
            <w:pPr>
              <w:rPr>
                <w:b/>
              </w:rPr>
            </w:pPr>
            <w:r>
              <w:rPr>
                <w:b/>
              </w:rPr>
              <w:t xml:space="preserve">                        </w:t>
            </w:r>
          </w:p>
        </w:tc>
      </w:tr>
    </w:tbl>
    <w:p w:rsidR="00BC7B11" w:rsidRDefault="00BC7B11" w:rsidP="00BC7B11">
      <w:pPr>
        <w:jc w:val="center"/>
        <w:rPr>
          <w:b/>
          <w:i/>
          <w:sz w:val="52"/>
          <w:szCs w:val="52"/>
        </w:rPr>
      </w:pPr>
      <w:proofErr w:type="gramStart"/>
      <w:r>
        <w:rPr>
          <w:b/>
          <w:i/>
          <w:sz w:val="52"/>
          <w:szCs w:val="52"/>
        </w:rPr>
        <w:t>ГАЗЕТА  «</w:t>
      </w:r>
      <w:proofErr w:type="gramEnd"/>
      <w:r>
        <w:rPr>
          <w:b/>
          <w:i/>
          <w:sz w:val="96"/>
          <w:szCs w:val="96"/>
        </w:rPr>
        <w:t>ВЕСТНИК</w:t>
      </w:r>
      <w:r>
        <w:rPr>
          <w:b/>
          <w:i/>
          <w:sz w:val="52"/>
          <w:szCs w:val="52"/>
        </w:rPr>
        <w:t>»</w:t>
      </w:r>
    </w:p>
    <w:p w:rsidR="00BC7B11" w:rsidRDefault="00BC7B11" w:rsidP="00BC7B11">
      <w:pPr>
        <w:jc w:val="center"/>
        <w:rPr>
          <w:b/>
          <w:i/>
          <w:sz w:val="52"/>
          <w:szCs w:val="52"/>
        </w:rPr>
      </w:pPr>
      <w:r>
        <w:rPr>
          <w:b/>
          <w:i/>
          <w:sz w:val="52"/>
          <w:szCs w:val="52"/>
        </w:rPr>
        <w:t>МО БАРАБО-ЮДИНСКОГО СЕЛЬСОВЕТА</w:t>
      </w:r>
    </w:p>
    <w:p w:rsidR="00BC7B11" w:rsidRPr="00BC7B11" w:rsidRDefault="00BC7B11" w:rsidP="00BC7B11">
      <w:pPr>
        <w:spacing w:after="0" w:line="240" w:lineRule="auto"/>
        <w:jc w:val="center"/>
        <w:rPr>
          <w:rFonts w:ascii="Times New Roman" w:eastAsia="Calibri" w:hAnsi="Times New Roman" w:cs="Times New Roman"/>
          <w:b/>
          <w:bCs/>
          <w:spacing w:val="-1"/>
          <w:sz w:val="24"/>
          <w:szCs w:val="24"/>
        </w:rPr>
      </w:pPr>
      <w:r w:rsidRPr="00BC7B11">
        <w:rPr>
          <w:rFonts w:ascii="Times New Roman" w:eastAsia="Calibri" w:hAnsi="Times New Roman" w:cs="Times New Roman"/>
          <w:b/>
          <w:bCs/>
          <w:spacing w:val="-1"/>
          <w:sz w:val="24"/>
          <w:szCs w:val="24"/>
        </w:rPr>
        <w:t>ПРОЕКТ</w:t>
      </w:r>
    </w:p>
    <w:p w:rsidR="00BC7B11" w:rsidRPr="00BC7B11" w:rsidRDefault="00BC7B11" w:rsidP="00BC7B11">
      <w:pPr>
        <w:spacing w:after="0" w:line="240" w:lineRule="auto"/>
        <w:jc w:val="center"/>
        <w:rPr>
          <w:rFonts w:ascii="Times New Roman" w:eastAsia="Calibri" w:hAnsi="Times New Roman" w:cs="Times New Roman"/>
          <w:sz w:val="24"/>
          <w:szCs w:val="24"/>
        </w:rPr>
      </w:pPr>
      <w:r w:rsidRPr="00BC7B11">
        <w:rPr>
          <w:rFonts w:ascii="Times New Roman" w:eastAsia="Calibri" w:hAnsi="Times New Roman" w:cs="Times New Roman"/>
          <w:b/>
          <w:bCs/>
          <w:spacing w:val="-1"/>
          <w:sz w:val="24"/>
          <w:szCs w:val="24"/>
        </w:rPr>
        <w:t>СОВЕТ ДЕПУТАТОВ</w:t>
      </w:r>
      <w:r w:rsidRPr="00BC7B11">
        <w:rPr>
          <w:rFonts w:ascii="Times New Roman" w:eastAsia="Calibri" w:hAnsi="Times New Roman" w:cs="Times New Roman"/>
          <w:sz w:val="24"/>
          <w:szCs w:val="24"/>
        </w:rPr>
        <w:t xml:space="preserve"> </w:t>
      </w:r>
      <w:r w:rsidRPr="00BC7B11">
        <w:rPr>
          <w:rFonts w:ascii="Times New Roman" w:eastAsia="Calibri" w:hAnsi="Times New Roman" w:cs="Times New Roman"/>
          <w:b/>
          <w:sz w:val="24"/>
          <w:szCs w:val="24"/>
        </w:rPr>
        <w:t>БАРАБО - ЮДИНСКОГО</w:t>
      </w:r>
      <w:r w:rsidRPr="00BC7B11">
        <w:rPr>
          <w:rFonts w:ascii="Times New Roman" w:eastAsia="Calibri" w:hAnsi="Times New Roman" w:cs="Times New Roman"/>
          <w:b/>
          <w:bCs/>
          <w:spacing w:val="-1"/>
          <w:sz w:val="24"/>
          <w:szCs w:val="24"/>
        </w:rPr>
        <w:t xml:space="preserve"> СЕЛЬСОВЕТА</w:t>
      </w:r>
    </w:p>
    <w:p w:rsidR="00BC7B11" w:rsidRPr="00BC7B11" w:rsidRDefault="00BC7B11" w:rsidP="00BC7B11">
      <w:pPr>
        <w:shd w:val="clear" w:color="auto" w:fill="FFFFFF"/>
        <w:spacing w:after="0" w:line="240" w:lineRule="auto"/>
        <w:jc w:val="center"/>
        <w:rPr>
          <w:rFonts w:ascii="Times New Roman" w:eastAsia="Calibri" w:hAnsi="Times New Roman" w:cs="Times New Roman"/>
          <w:sz w:val="24"/>
          <w:szCs w:val="24"/>
        </w:rPr>
      </w:pPr>
      <w:r w:rsidRPr="00BC7B11">
        <w:rPr>
          <w:rFonts w:ascii="Times New Roman" w:eastAsia="Calibri" w:hAnsi="Times New Roman" w:cs="Times New Roman"/>
          <w:b/>
          <w:bCs/>
          <w:spacing w:val="-2"/>
          <w:sz w:val="24"/>
          <w:szCs w:val="24"/>
        </w:rPr>
        <w:t>ЧИСТООЗЕРНОГО РАЙОНА НОВОСИБИРСКОЙ ОБЛАСТИ</w:t>
      </w:r>
    </w:p>
    <w:p w:rsidR="00BC7B11" w:rsidRPr="00BC7B11" w:rsidRDefault="00BC7B11" w:rsidP="00BC7B11">
      <w:pPr>
        <w:shd w:val="clear" w:color="auto" w:fill="FFFFFF"/>
        <w:spacing w:after="0" w:line="240" w:lineRule="auto"/>
        <w:jc w:val="center"/>
        <w:rPr>
          <w:rFonts w:ascii="Times New Roman" w:eastAsia="Calibri" w:hAnsi="Times New Roman" w:cs="Times New Roman"/>
          <w:sz w:val="24"/>
          <w:szCs w:val="24"/>
        </w:rPr>
      </w:pPr>
    </w:p>
    <w:p w:rsidR="00BC7B11" w:rsidRPr="00BC7B11" w:rsidRDefault="00BC7B11" w:rsidP="00BC7B11">
      <w:pPr>
        <w:shd w:val="clear" w:color="auto" w:fill="FFFFFF"/>
        <w:spacing w:after="0" w:line="240" w:lineRule="auto"/>
        <w:jc w:val="center"/>
        <w:rPr>
          <w:rFonts w:ascii="Times New Roman" w:eastAsia="Calibri" w:hAnsi="Times New Roman" w:cs="Times New Roman"/>
          <w:b/>
          <w:bCs/>
          <w:spacing w:val="-4"/>
          <w:w w:val="128"/>
          <w:sz w:val="24"/>
          <w:szCs w:val="24"/>
        </w:rPr>
      </w:pPr>
      <w:r w:rsidRPr="00BC7B11">
        <w:rPr>
          <w:rFonts w:ascii="Times New Roman" w:eastAsia="Calibri" w:hAnsi="Times New Roman" w:cs="Times New Roman"/>
          <w:b/>
          <w:bCs/>
          <w:spacing w:val="-4"/>
          <w:w w:val="128"/>
          <w:sz w:val="24"/>
          <w:szCs w:val="24"/>
        </w:rPr>
        <w:t>РЕШЕНИЕ</w:t>
      </w:r>
    </w:p>
    <w:p w:rsidR="00BC7B11" w:rsidRPr="00BC7B11" w:rsidRDefault="00BC7B11" w:rsidP="00BC7B11">
      <w:pPr>
        <w:shd w:val="clear" w:color="auto" w:fill="FFFFFF"/>
        <w:spacing w:after="0" w:line="240" w:lineRule="auto"/>
        <w:jc w:val="center"/>
        <w:rPr>
          <w:rFonts w:ascii="Times New Roman" w:eastAsia="Calibri" w:hAnsi="Times New Roman" w:cs="Times New Roman"/>
          <w:b/>
          <w:bCs/>
          <w:spacing w:val="-4"/>
          <w:w w:val="128"/>
          <w:sz w:val="24"/>
          <w:szCs w:val="24"/>
        </w:rPr>
      </w:pPr>
      <w:r w:rsidRPr="00BC7B11">
        <w:rPr>
          <w:rFonts w:ascii="Times New Roman" w:eastAsia="Calibri" w:hAnsi="Times New Roman" w:cs="Times New Roman"/>
          <w:b/>
          <w:bCs/>
          <w:spacing w:val="-4"/>
          <w:w w:val="128"/>
          <w:sz w:val="24"/>
          <w:szCs w:val="24"/>
        </w:rPr>
        <w:t>Шестого созыва</w:t>
      </w:r>
    </w:p>
    <w:p w:rsidR="00BC7B11" w:rsidRPr="00BC7B11" w:rsidRDefault="00BC7B11" w:rsidP="00BC7B11">
      <w:pPr>
        <w:shd w:val="clear" w:color="auto" w:fill="FFFFFF"/>
        <w:spacing w:after="0" w:line="240" w:lineRule="auto"/>
        <w:jc w:val="center"/>
        <w:rPr>
          <w:rFonts w:ascii="Times New Roman" w:eastAsia="Calibri" w:hAnsi="Times New Roman" w:cs="Times New Roman"/>
          <w:sz w:val="24"/>
          <w:szCs w:val="24"/>
        </w:rPr>
      </w:pPr>
      <w:r w:rsidRPr="00BC7B11">
        <w:rPr>
          <w:rFonts w:ascii="Times New Roman" w:eastAsia="Calibri" w:hAnsi="Times New Roman" w:cs="Times New Roman"/>
          <w:bCs/>
          <w:spacing w:val="-4"/>
          <w:w w:val="128"/>
          <w:sz w:val="24"/>
          <w:szCs w:val="24"/>
        </w:rPr>
        <w:t>(Внеочередной сессии)</w:t>
      </w:r>
    </w:p>
    <w:p w:rsidR="00BC7B11" w:rsidRPr="00BC7B11" w:rsidRDefault="00BC7B11" w:rsidP="00BC7B11">
      <w:pPr>
        <w:shd w:val="clear" w:color="auto" w:fill="FFFFFF"/>
        <w:spacing w:after="0" w:line="240" w:lineRule="auto"/>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                                                                          </w:t>
      </w:r>
    </w:p>
    <w:p w:rsidR="00BC7B11" w:rsidRPr="00BC7B11" w:rsidRDefault="00BC7B11" w:rsidP="00BC7B11">
      <w:pPr>
        <w:shd w:val="clear" w:color="auto" w:fill="FFFFFF"/>
        <w:spacing w:after="0" w:line="240" w:lineRule="auto"/>
        <w:jc w:val="center"/>
        <w:rPr>
          <w:rFonts w:ascii="Times New Roman" w:eastAsia="Calibri" w:hAnsi="Times New Roman" w:cs="Times New Roman"/>
          <w:sz w:val="24"/>
          <w:szCs w:val="24"/>
        </w:rPr>
      </w:pPr>
    </w:p>
    <w:p w:rsidR="00BC7B11" w:rsidRPr="00BC7B11" w:rsidRDefault="00BC7B11" w:rsidP="00BC7B11">
      <w:pPr>
        <w:shd w:val="clear" w:color="auto" w:fill="FFFFFF"/>
        <w:tabs>
          <w:tab w:val="left" w:pos="3677"/>
          <w:tab w:val="left" w:pos="8496"/>
        </w:tabs>
        <w:spacing w:after="0" w:line="240" w:lineRule="auto"/>
        <w:rPr>
          <w:rFonts w:ascii="Times New Roman" w:eastAsia="Calibri" w:hAnsi="Times New Roman" w:cs="Times New Roman"/>
          <w:iCs/>
          <w:spacing w:val="-22"/>
          <w:sz w:val="24"/>
          <w:szCs w:val="24"/>
        </w:rPr>
      </w:pPr>
      <w:r w:rsidRPr="00BC7B11">
        <w:rPr>
          <w:rFonts w:ascii="Times New Roman" w:eastAsia="Calibri" w:hAnsi="Times New Roman" w:cs="Times New Roman"/>
          <w:sz w:val="24"/>
          <w:szCs w:val="24"/>
        </w:rPr>
        <w:t xml:space="preserve">   27.12.2021 г</w:t>
      </w:r>
      <w:bookmarkStart w:id="0" w:name="_GoBack"/>
      <w:bookmarkEnd w:id="0"/>
      <w:r w:rsidRPr="00BC7B11">
        <w:rPr>
          <w:rFonts w:ascii="Times New Roman" w:eastAsia="Calibri" w:hAnsi="Times New Roman" w:cs="Times New Roman"/>
          <w:sz w:val="24"/>
          <w:szCs w:val="24"/>
        </w:rPr>
        <w:t xml:space="preserve">          с. Барабо - </w:t>
      </w:r>
      <w:proofErr w:type="spellStart"/>
      <w:r w:rsidRPr="00BC7B11">
        <w:rPr>
          <w:rFonts w:ascii="Times New Roman" w:eastAsia="Calibri" w:hAnsi="Times New Roman" w:cs="Times New Roman"/>
          <w:sz w:val="24"/>
          <w:szCs w:val="24"/>
        </w:rPr>
        <w:t>Юдино</w:t>
      </w:r>
      <w:proofErr w:type="spellEnd"/>
      <w:r w:rsidRPr="00BC7B11">
        <w:rPr>
          <w:rFonts w:ascii="Times New Roman" w:eastAsia="Calibri" w:hAnsi="Times New Roman" w:cs="Times New Roman"/>
          <w:sz w:val="24"/>
          <w:szCs w:val="24"/>
        </w:rPr>
        <w:t xml:space="preserve">                                                  </w:t>
      </w:r>
      <w:r w:rsidRPr="00BC7B11">
        <w:rPr>
          <w:rFonts w:ascii="Times New Roman" w:eastAsia="Calibri" w:hAnsi="Times New Roman" w:cs="Times New Roman"/>
          <w:iCs/>
          <w:spacing w:val="-22"/>
          <w:sz w:val="24"/>
          <w:szCs w:val="24"/>
        </w:rPr>
        <w:t xml:space="preserve">№35  </w:t>
      </w:r>
    </w:p>
    <w:p w:rsidR="00BC7B11" w:rsidRPr="00BC7B11" w:rsidRDefault="00BC7B11" w:rsidP="00BC7B11">
      <w:pPr>
        <w:shd w:val="clear" w:color="auto" w:fill="FFFFFF"/>
        <w:tabs>
          <w:tab w:val="left" w:pos="3677"/>
          <w:tab w:val="left" w:pos="8496"/>
        </w:tabs>
        <w:spacing w:after="0" w:line="240" w:lineRule="auto"/>
        <w:rPr>
          <w:rFonts w:ascii="Times New Roman" w:eastAsia="Calibri" w:hAnsi="Times New Roman" w:cs="Times New Roman"/>
          <w:sz w:val="24"/>
          <w:szCs w:val="24"/>
        </w:rPr>
      </w:pPr>
    </w:p>
    <w:p w:rsidR="00BC7B11" w:rsidRPr="00BC7B11" w:rsidRDefault="00BC7B11" w:rsidP="00BC7B11">
      <w:pPr>
        <w:spacing w:after="0" w:line="240" w:lineRule="auto"/>
        <w:jc w:val="center"/>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            </w:t>
      </w:r>
    </w:p>
    <w:p w:rsidR="00BC7B11" w:rsidRPr="00BC7B11" w:rsidRDefault="00BC7B11" w:rsidP="00BC7B11">
      <w:pPr>
        <w:shd w:val="clear" w:color="auto" w:fill="FFFFFF"/>
        <w:tabs>
          <w:tab w:val="left" w:leader="underscore" w:pos="2179"/>
        </w:tabs>
        <w:spacing w:after="0" w:line="240" w:lineRule="auto"/>
        <w:jc w:val="center"/>
        <w:rPr>
          <w:rFonts w:ascii="Times New Roman" w:eastAsia="Calibri" w:hAnsi="Times New Roman" w:cs="Times New Roman"/>
          <w:b/>
          <w:sz w:val="24"/>
          <w:szCs w:val="24"/>
        </w:rPr>
      </w:pPr>
      <w:r w:rsidRPr="00BC7B11">
        <w:rPr>
          <w:rFonts w:ascii="Times New Roman" w:eastAsia="Calibri" w:hAnsi="Times New Roman" w:cs="Times New Roman"/>
          <w:b/>
          <w:sz w:val="24"/>
          <w:szCs w:val="24"/>
        </w:rPr>
        <w:t xml:space="preserve">О ВНЕСЕНИИ ИЗМЕНЕНИЙ В УСТАВ СЕЛЬСКОГО ПОСЕЛЕНИЯ БАРАБО - ЮДИНСКОГО СЕЛЬСОВЕТА ЧИСТООЗЕРНОГО МУНИЦИПАЛЬНОГО РАЙОНА </w:t>
      </w:r>
    </w:p>
    <w:p w:rsidR="00BC7B11" w:rsidRPr="00BC7B11" w:rsidRDefault="00BC7B11" w:rsidP="00BC7B11">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BC7B11">
        <w:rPr>
          <w:rFonts w:ascii="Times New Roman" w:eastAsia="Calibri" w:hAnsi="Times New Roman" w:cs="Times New Roman"/>
          <w:b/>
          <w:sz w:val="24"/>
          <w:szCs w:val="24"/>
        </w:rPr>
        <w:t xml:space="preserve">НОВОСИБИРСКОЙ ОБЛАСТИ </w:t>
      </w:r>
    </w:p>
    <w:p w:rsidR="00BC7B11" w:rsidRPr="00BC7B11" w:rsidRDefault="00BC7B11" w:rsidP="00BC7B11">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BC7B11">
        <w:rPr>
          <w:rFonts w:ascii="Times New Roman" w:eastAsia="Calibri"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Барабо - Юдинского сельсовета Чистоозерного района Новосибирской области</w:t>
      </w:r>
    </w:p>
    <w:p w:rsidR="00BC7B11" w:rsidRPr="00BC7B11" w:rsidRDefault="00BC7B11" w:rsidP="00BC7B11">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BC7B11" w:rsidRPr="00BC7B11" w:rsidRDefault="00BC7B11" w:rsidP="00BC7B11">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BC7B11">
        <w:rPr>
          <w:rFonts w:ascii="Times New Roman" w:eastAsia="Calibri" w:hAnsi="Times New Roman" w:cs="Times New Roman"/>
          <w:b/>
          <w:color w:val="000000"/>
          <w:spacing w:val="-1"/>
          <w:sz w:val="24"/>
          <w:szCs w:val="24"/>
        </w:rPr>
        <w:t>РЕШИЛ:</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color w:val="000000"/>
          <w:spacing w:val="-21"/>
          <w:sz w:val="24"/>
          <w:szCs w:val="24"/>
        </w:rPr>
        <w:t>1.</w:t>
      </w:r>
      <w:r w:rsidRPr="00BC7B11">
        <w:rPr>
          <w:rFonts w:ascii="Times New Roman" w:eastAsia="Calibri" w:hAnsi="Times New Roman" w:cs="Times New Roman"/>
          <w:color w:val="000000"/>
          <w:sz w:val="24"/>
          <w:szCs w:val="24"/>
        </w:rPr>
        <w:t xml:space="preserve"> </w:t>
      </w:r>
      <w:r w:rsidRPr="00BC7B11">
        <w:rPr>
          <w:rFonts w:ascii="Times New Roman" w:eastAsia="Calibri" w:hAnsi="Times New Roman" w:cs="Times New Roman"/>
          <w:sz w:val="24"/>
          <w:szCs w:val="24"/>
        </w:rPr>
        <w:t>Внести изменения в Устав сельского поселения Барабо - Юдинского сельсовета Чистоозерного муниципального района Новосибирской области.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Барабо - Юдинского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C7B11" w:rsidRPr="00BC7B11" w:rsidRDefault="00BC7B11" w:rsidP="00BC7B11">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BC7B11">
        <w:rPr>
          <w:rFonts w:ascii="Times New Roman" w:eastAsia="Calibri" w:hAnsi="Times New Roman" w:cs="Times New Roman"/>
          <w:sz w:val="24"/>
          <w:szCs w:val="24"/>
        </w:rPr>
        <w:t>3. Главе Барабо - Юдинского сельсовета Чистоозерного района Новосибирской области опубликовать муниципальный правовой акт Барабо - Юдинского сельсовета после государственной регистрации в течение 7 дней</w:t>
      </w:r>
      <w:r w:rsidRPr="00BC7B11">
        <w:rPr>
          <w:rFonts w:ascii="Times New Roman" w:eastAsia="Calibri" w:hAnsi="Times New Roman" w:cs="Times New Roman"/>
          <w:sz w:val="28"/>
          <w:szCs w:val="28"/>
          <w:lang w:eastAsia="ru-RU"/>
        </w:rPr>
        <w:t xml:space="preserve"> </w:t>
      </w:r>
      <w:r w:rsidRPr="00BC7B11">
        <w:rPr>
          <w:rFonts w:ascii="Times New Roman" w:eastAsia="Calibri" w:hAnsi="Times New Roman" w:cs="Times New Roman"/>
          <w:sz w:val="24"/>
          <w:szCs w:val="24"/>
        </w:rPr>
        <w:t xml:space="preserve">со дня его поступления из Главного управления Министерства юстиции Российской Федерации по Новосибирской области. </w:t>
      </w:r>
    </w:p>
    <w:p w:rsidR="00BC7B11" w:rsidRPr="00BC7B11" w:rsidRDefault="00BC7B11" w:rsidP="00BC7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r w:rsidRPr="00BC7B11">
        <w:rPr>
          <w:rFonts w:ascii="Times New Roman" w:eastAsia="Calibri" w:hAnsi="Times New Roman" w:cs="Times New Roman"/>
          <w:sz w:val="24"/>
          <w:szCs w:val="24"/>
        </w:rPr>
        <w:lastRenderedPageBreak/>
        <w:t xml:space="preserve">(обнародования) муниципального правового акта Барабо- Юдинского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5. Настоящее решение вступает в силу после государственной регистрации и опубликования в газете «Вестник» Барабо – Юдинского МО.</w:t>
      </w:r>
    </w:p>
    <w:p w:rsidR="00BC7B11" w:rsidRPr="00BC7B11" w:rsidRDefault="00BC7B11" w:rsidP="00BC7B11">
      <w:pPr>
        <w:spacing w:after="0" w:line="240" w:lineRule="auto"/>
        <w:jc w:val="both"/>
        <w:rPr>
          <w:rFonts w:ascii="Times New Roman" w:eastAsia="Calibri" w:hAnsi="Times New Roman" w:cs="Times New Roman"/>
          <w:sz w:val="24"/>
          <w:szCs w:val="24"/>
        </w:rPr>
      </w:pPr>
    </w:p>
    <w:p w:rsidR="00BC7B11" w:rsidRPr="00BC7B11" w:rsidRDefault="00BC7B11" w:rsidP="00BC7B11">
      <w:pPr>
        <w:spacing w:after="0" w:line="240" w:lineRule="auto"/>
        <w:jc w:val="both"/>
        <w:rPr>
          <w:rFonts w:ascii="Times New Roman" w:eastAsia="Calibri" w:hAnsi="Times New Roman" w:cs="Times New Roman"/>
          <w:sz w:val="24"/>
          <w:szCs w:val="24"/>
        </w:rPr>
      </w:pPr>
    </w:p>
    <w:p w:rsidR="00BC7B11" w:rsidRPr="00BC7B11" w:rsidRDefault="00BC7B11" w:rsidP="00BC7B11">
      <w:pPr>
        <w:spacing w:after="0" w:line="240" w:lineRule="auto"/>
        <w:jc w:val="both"/>
        <w:rPr>
          <w:rFonts w:ascii="Times New Roman" w:eastAsia="Calibri" w:hAnsi="Times New Roman" w:cs="Times New Roman"/>
          <w:sz w:val="24"/>
          <w:szCs w:val="24"/>
        </w:rPr>
      </w:pP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Глава Барабо - Юдинского сельсовета</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Чистоозерного района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Новосибирской области                                        Н.Т. Цыкало</w:t>
      </w:r>
    </w:p>
    <w:p w:rsidR="00BC7B11" w:rsidRPr="00BC7B11" w:rsidRDefault="00BC7B11" w:rsidP="00BC7B11">
      <w:pPr>
        <w:spacing w:after="0" w:line="240" w:lineRule="auto"/>
        <w:ind w:firstLine="709"/>
        <w:jc w:val="both"/>
        <w:rPr>
          <w:rFonts w:ascii="Times New Roman" w:eastAsia="Calibri" w:hAnsi="Times New Roman" w:cs="Times New Roman"/>
          <w:sz w:val="24"/>
          <w:szCs w:val="24"/>
          <w:vertAlign w:val="superscript"/>
        </w:rPr>
      </w:pPr>
      <w:r w:rsidRPr="00BC7B11">
        <w:rPr>
          <w:rFonts w:ascii="Times New Roman" w:eastAsia="Calibri" w:hAnsi="Times New Roman" w:cs="Times New Roman"/>
          <w:sz w:val="24"/>
          <w:szCs w:val="24"/>
          <w:vertAlign w:val="superscript"/>
        </w:rPr>
        <w:t xml:space="preserve">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Председатель Совета депутатов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Барабо - Юдинского сельсовета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Чистоозерного района </w:t>
      </w:r>
    </w:p>
    <w:p w:rsidR="00BC7B11" w:rsidRPr="00BC7B11" w:rsidRDefault="00BC7B11" w:rsidP="00BC7B11">
      <w:pPr>
        <w:spacing w:after="0" w:line="240" w:lineRule="auto"/>
        <w:ind w:firstLine="709"/>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Новосибирской области                                       В.В. Сахошко</w:t>
      </w:r>
    </w:p>
    <w:p w:rsidR="00BC7B11" w:rsidRPr="00BC7B11" w:rsidRDefault="00BC7B11" w:rsidP="00BC7B11">
      <w:pPr>
        <w:spacing w:after="200" w:line="276" w:lineRule="auto"/>
        <w:rPr>
          <w:rFonts w:ascii="Calibri" w:eastAsia="Calibri" w:hAnsi="Calibri" w:cs="Times New Roman"/>
        </w:rPr>
      </w:pPr>
    </w:p>
    <w:p w:rsidR="00BC7B11" w:rsidRPr="00BC7B11" w:rsidRDefault="00BC7B11" w:rsidP="00BC7B11">
      <w:pPr>
        <w:spacing w:after="0" w:line="276" w:lineRule="auto"/>
        <w:jc w:val="right"/>
        <w:rPr>
          <w:rFonts w:ascii="Times New Roman" w:eastAsia="Calibri" w:hAnsi="Times New Roman" w:cs="Times New Roman"/>
        </w:rPr>
      </w:pPr>
      <w:r w:rsidRPr="00BC7B11">
        <w:rPr>
          <w:rFonts w:ascii="Times New Roman" w:eastAsia="Calibri" w:hAnsi="Times New Roman" w:cs="Times New Roman"/>
        </w:rPr>
        <w:t>Приложение №1</w:t>
      </w:r>
    </w:p>
    <w:p w:rsidR="00BC7B11" w:rsidRPr="00BC7B11" w:rsidRDefault="00BC7B11" w:rsidP="00BC7B11">
      <w:pPr>
        <w:spacing w:after="0" w:line="276" w:lineRule="auto"/>
        <w:jc w:val="right"/>
        <w:rPr>
          <w:rFonts w:ascii="Times New Roman" w:eastAsia="Calibri" w:hAnsi="Times New Roman" w:cs="Times New Roman"/>
        </w:rPr>
      </w:pPr>
      <w:r w:rsidRPr="00BC7B11">
        <w:rPr>
          <w:rFonts w:ascii="Times New Roman" w:eastAsia="Calibri" w:hAnsi="Times New Roman" w:cs="Times New Roman"/>
        </w:rPr>
        <w:t>к решению сессии совета депутатов</w:t>
      </w:r>
    </w:p>
    <w:p w:rsidR="00BC7B11" w:rsidRPr="00BC7B11" w:rsidRDefault="00BC7B11" w:rsidP="00BC7B11">
      <w:pPr>
        <w:spacing w:after="0" w:line="276" w:lineRule="auto"/>
        <w:jc w:val="right"/>
        <w:rPr>
          <w:rFonts w:ascii="Times New Roman" w:eastAsia="Calibri" w:hAnsi="Times New Roman" w:cs="Times New Roman"/>
        </w:rPr>
      </w:pPr>
      <w:r w:rsidRPr="00BC7B11">
        <w:rPr>
          <w:rFonts w:ascii="Times New Roman" w:eastAsia="Calibri" w:hAnsi="Times New Roman" w:cs="Times New Roman"/>
        </w:rPr>
        <w:t xml:space="preserve">от 27.12.2021 г.  №35 </w:t>
      </w:r>
    </w:p>
    <w:p w:rsidR="00BC7B11" w:rsidRPr="00BC7B11" w:rsidRDefault="00BC7B11" w:rsidP="00BC7B11">
      <w:pPr>
        <w:spacing w:after="0" w:line="276" w:lineRule="auto"/>
        <w:jc w:val="right"/>
        <w:rPr>
          <w:rFonts w:ascii="Times New Roman" w:eastAsia="Calibri" w:hAnsi="Times New Roman" w:cs="Times New Roman"/>
        </w:rPr>
      </w:pPr>
    </w:p>
    <w:p w:rsidR="00BC7B11" w:rsidRPr="00BC7B11" w:rsidRDefault="00BC7B11" w:rsidP="00BC7B11">
      <w:pPr>
        <w:spacing w:after="0" w:line="276" w:lineRule="auto"/>
        <w:jc w:val="center"/>
        <w:rPr>
          <w:rFonts w:ascii="Times New Roman" w:eastAsia="Calibri" w:hAnsi="Times New Roman" w:cs="Times New Roman"/>
        </w:rPr>
      </w:pPr>
      <w:r w:rsidRPr="00BC7B11">
        <w:rPr>
          <w:rFonts w:ascii="Times New Roman" w:eastAsia="Calibri" w:hAnsi="Times New Roman" w:cs="Times New Roman"/>
        </w:rPr>
        <w:t>О ВНЕСЕНИИ ИЗМЕНЕНИЙ В УСТАВ БАРАБО – ЮДИНСКОГО СЕЛЬСОВЕТА ЧИСТООЗЕРНОГО РАЙОНА НОВОСИБИРСКОЙ ОБЛАСТИ</w:t>
      </w:r>
    </w:p>
    <w:p w:rsidR="00BC7B11" w:rsidRPr="00BC7B11" w:rsidRDefault="00BC7B11" w:rsidP="00BC7B11">
      <w:pPr>
        <w:spacing w:after="0" w:line="276" w:lineRule="auto"/>
        <w:jc w:val="center"/>
        <w:rPr>
          <w:rFonts w:ascii="Times New Roman" w:eastAsia="Calibri" w:hAnsi="Times New Roman" w:cs="Times New Roman"/>
        </w:rPr>
      </w:pP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1.1 </w:t>
      </w:r>
      <w:r w:rsidRPr="00BC7B11">
        <w:rPr>
          <w:rFonts w:ascii="Times New Roman" w:eastAsia="Calibri" w:hAnsi="Times New Roman" w:cs="Times New Roman"/>
          <w:b/>
          <w:sz w:val="24"/>
          <w:szCs w:val="24"/>
        </w:rPr>
        <w:t>Статья 5. Вопросы местного значения Барабо - Юдинского сельсовета</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1.1.1 пункт 5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1.1.2 пункт 18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1.1.3 пункт 23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1.1.4 пункт 34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lastRenderedPageBreak/>
        <w:t>34) участие в соответствии с федеральным законом в выполнении комплексных кадастровых работ.</w:t>
      </w:r>
    </w:p>
    <w:p w:rsidR="00BC7B11" w:rsidRPr="00BC7B11" w:rsidRDefault="00BC7B11" w:rsidP="00BC7B11">
      <w:pPr>
        <w:spacing w:after="0" w:line="240" w:lineRule="auto"/>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r w:rsidRPr="00BC7B11">
        <w:rPr>
          <w:rFonts w:ascii="Times New Roman" w:eastAsia="Calibri" w:hAnsi="Times New Roman" w:cs="Times New Roman"/>
          <w:b/>
          <w:sz w:val="24"/>
          <w:szCs w:val="24"/>
        </w:rPr>
        <w:t>1.2</w:t>
      </w:r>
      <w:r w:rsidRPr="00BC7B11">
        <w:rPr>
          <w:rFonts w:ascii="Times New Roman" w:eastAsia="Times New Roman" w:hAnsi="Times New Roman" w:cs="Times New Roman"/>
          <w:b/>
          <w:sz w:val="24"/>
          <w:szCs w:val="24"/>
          <w:lang w:eastAsia="ru-RU"/>
        </w:rPr>
        <w:t xml:space="preserve"> </w:t>
      </w:r>
      <w:r w:rsidRPr="00BC7B11">
        <w:rPr>
          <w:rFonts w:ascii="Times New Roman" w:eastAsia="Calibri" w:hAnsi="Times New Roman" w:cs="Times New Roman"/>
          <w:b/>
          <w:sz w:val="24"/>
          <w:szCs w:val="24"/>
        </w:rPr>
        <w:t>Статья 11. Публичные слушания, общественные обсуждения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1.2.1 часть 4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1.2.2. часть 5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r w:rsidRPr="00BC7B11">
        <w:rPr>
          <w:rFonts w:ascii="Times New Roman" w:eastAsia="Calibri" w:hAnsi="Times New Roman" w:cs="Times New Roman"/>
          <w:b/>
          <w:sz w:val="24"/>
          <w:szCs w:val="24"/>
        </w:rPr>
        <w:t>1.3. Статья 21. Депутат Совета депутатов</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1.3.1. пункт 7 части 5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r w:rsidRPr="00BC7B11">
        <w:rPr>
          <w:rFonts w:ascii="Times New Roman" w:eastAsia="Calibri" w:hAnsi="Times New Roman" w:cs="Times New Roman"/>
          <w:sz w:val="24"/>
          <w:szCs w:val="24"/>
        </w:rPr>
        <w:t xml:space="preserve">1.4 </w:t>
      </w:r>
      <w:r w:rsidRPr="00BC7B11">
        <w:rPr>
          <w:rFonts w:ascii="Times New Roman" w:eastAsia="Calibri" w:hAnsi="Times New Roman" w:cs="Times New Roman"/>
          <w:b/>
          <w:sz w:val="24"/>
          <w:szCs w:val="24"/>
        </w:rPr>
        <w:t>Статья 28. Досрочное прекращение полномочий главы поселения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1.4.1 пункт 8 части 1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r w:rsidRPr="00BC7B11">
        <w:rPr>
          <w:rFonts w:ascii="Times New Roman" w:eastAsia="Calibri" w:hAnsi="Times New Roman" w:cs="Times New Roman"/>
          <w:b/>
          <w:sz w:val="24"/>
          <w:szCs w:val="24"/>
        </w:rPr>
        <w:t>1.5 Статья 32. Полномочия администрации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1.5.1 пункт 6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1.5.2 пункт 18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BC7B11">
        <w:rPr>
          <w:rFonts w:ascii="Times New Roman" w:eastAsia="Calibri" w:hAnsi="Times New Roman" w:cs="Times New Roman"/>
          <w:sz w:val="24"/>
          <w:szCs w:val="24"/>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1.5.3 пункт 30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1.5.4 пункт 56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«56) участие в соответствии с федеральным законом в выполнении комплексных кадастровых работ;» </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p>
    <w:p w:rsidR="00BC7B11" w:rsidRPr="00BC7B11" w:rsidRDefault="00BC7B11" w:rsidP="00BC7B11">
      <w:pPr>
        <w:spacing w:after="0" w:line="240" w:lineRule="auto"/>
        <w:ind w:firstLine="710"/>
        <w:jc w:val="both"/>
        <w:rPr>
          <w:rFonts w:ascii="Times New Roman" w:eastAsia="Calibri" w:hAnsi="Times New Roman" w:cs="Times New Roman"/>
          <w:b/>
          <w:sz w:val="24"/>
          <w:szCs w:val="24"/>
        </w:rPr>
      </w:pPr>
      <w:r w:rsidRPr="00BC7B11">
        <w:rPr>
          <w:rFonts w:ascii="Times New Roman" w:eastAsia="Calibri" w:hAnsi="Times New Roman" w:cs="Times New Roman"/>
          <w:b/>
          <w:sz w:val="24"/>
          <w:szCs w:val="24"/>
        </w:rPr>
        <w:t>1.6 Статья 34. Муниципальный контроль</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1.6.1 часть 1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 xml:space="preserve">Администрацией осуществляются следующие виды контроля: жилищный, лесной, автомобильный и контроль в сфере благоустройства. </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В соответствии с Федеральным Законом №248 муниципальный контроль подлежит осуществлению при наличии на территории соответствующего объекта контроля.</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1.6.2 часть 5 изложить в следующей редакции:</w:t>
      </w:r>
    </w:p>
    <w:p w:rsidR="00BC7B11" w:rsidRPr="00BC7B11" w:rsidRDefault="00BC7B11" w:rsidP="00BC7B11">
      <w:pPr>
        <w:spacing w:after="0" w:line="240" w:lineRule="auto"/>
        <w:ind w:firstLine="710"/>
        <w:jc w:val="both"/>
        <w:rPr>
          <w:rFonts w:ascii="Times New Roman" w:eastAsia="Calibri" w:hAnsi="Times New Roman" w:cs="Times New Roman"/>
          <w:sz w:val="24"/>
          <w:szCs w:val="24"/>
        </w:rPr>
      </w:pPr>
      <w:r w:rsidRPr="00BC7B11">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C7B11" w:rsidRDefault="00BC7B11" w:rsidP="00BC7B11">
      <w:pPr>
        <w:spacing w:after="0" w:line="240" w:lineRule="auto"/>
        <w:jc w:val="center"/>
        <w:rPr>
          <w:rFonts w:ascii="Times New Roman" w:eastAsia="Calibri" w:hAnsi="Times New Roman" w:cs="Times New Roman"/>
          <w:b/>
          <w:bCs/>
          <w:snapToGrid w:val="0"/>
          <w:sz w:val="28"/>
          <w:szCs w:val="28"/>
        </w:rPr>
      </w:pPr>
    </w:p>
    <w:p w:rsidR="00BC7B11" w:rsidRDefault="00BC7B11" w:rsidP="00BC7B11">
      <w:pPr>
        <w:spacing w:after="0" w:line="240" w:lineRule="auto"/>
        <w:jc w:val="center"/>
        <w:rPr>
          <w:rFonts w:ascii="Times New Roman" w:eastAsia="Calibri" w:hAnsi="Times New Roman" w:cs="Times New Roman"/>
          <w:b/>
          <w:bCs/>
          <w:snapToGrid w:val="0"/>
          <w:sz w:val="28"/>
          <w:szCs w:val="28"/>
        </w:rPr>
      </w:pPr>
    </w:p>
    <w:p w:rsidR="00BC7B11" w:rsidRDefault="00BC7B11" w:rsidP="00BC7B11">
      <w:pPr>
        <w:spacing w:after="0" w:line="240" w:lineRule="auto"/>
        <w:jc w:val="center"/>
        <w:rPr>
          <w:rFonts w:ascii="Times New Roman" w:eastAsia="Calibri" w:hAnsi="Times New Roman" w:cs="Times New Roman"/>
          <w:b/>
          <w:bCs/>
          <w:snapToGrid w:val="0"/>
          <w:sz w:val="28"/>
          <w:szCs w:val="28"/>
        </w:rPr>
      </w:pPr>
    </w:p>
    <w:p w:rsidR="00591C94" w:rsidRDefault="00591C94"/>
    <w:sectPr w:rsidR="00591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03"/>
    <w:rsid w:val="000A6503"/>
    <w:rsid w:val="00591C94"/>
    <w:rsid w:val="00BC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09A6"/>
  <w15:chartTrackingRefBased/>
  <w15:docId w15:val="{FAAE7251-8C9F-4977-8010-D28F50EF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11"/>
    <w:pPr>
      <w:spacing w:line="252"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2022-02-07T02:20:00Z</dcterms:created>
  <dcterms:modified xsi:type="dcterms:W3CDTF">2022-02-07T02:23:00Z</dcterms:modified>
</cp:coreProperties>
</file>