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296" w:rsidRDefault="00F33296" w:rsidP="00F3329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E813C0" w:rsidRPr="001731C8" w:rsidRDefault="00F33296" w:rsidP="00F3329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БАРАБО-ЮДИНСКОГО </w:t>
      </w:r>
      <w:r w:rsidR="00E813C0" w:rsidRPr="001731C8">
        <w:rPr>
          <w:b/>
          <w:sz w:val="28"/>
          <w:szCs w:val="28"/>
        </w:rPr>
        <w:t>СЕЛЬСОВЕТА</w:t>
      </w:r>
    </w:p>
    <w:p w:rsidR="00E813C0" w:rsidRPr="001731C8" w:rsidRDefault="00E813C0" w:rsidP="00F33296">
      <w:pPr>
        <w:jc w:val="center"/>
        <w:rPr>
          <w:b/>
          <w:sz w:val="28"/>
          <w:szCs w:val="28"/>
        </w:rPr>
      </w:pPr>
      <w:r w:rsidRPr="001731C8">
        <w:rPr>
          <w:b/>
          <w:sz w:val="28"/>
          <w:szCs w:val="28"/>
        </w:rPr>
        <w:t>ЧИСТООЗЕРНОГО РАЙОНА НОВОСИБИРСКОЙ ОБЛАСТИ</w:t>
      </w:r>
    </w:p>
    <w:p w:rsidR="00E813C0" w:rsidRPr="001731C8" w:rsidRDefault="00E813C0" w:rsidP="00E813C0">
      <w:pPr>
        <w:jc w:val="center"/>
        <w:rPr>
          <w:b/>
          <w:sz w:val="28"/>
          <w:szCs w:val="28"/>
        </w:rPr>
      </w:pPr>
    </w:p>
    <w:p w:rsidR="00E813C0" w:rsidRPr="001731C8" w:rsidRDefault="00E813C0" w:rsidP="00E813C0">
      <w:pPr>
        <w:jc w:val="center"/>
        <w:rPr>
          <w:b/>
          <w:sz w:val="28"/>
          <w:szCs w:val="28"/>
        </w:rPr>
      </w:pPr>
    </w:p>
    <w:p w:rsidR="008A28F7" w:rsidRPr="001731C8" w:rsidRDefault="00E813C0" w:rsidP="00050FBC">
      <w:pPr>
        <w:jc w:val="center"/>
        <w:rPr>
          <w:b/>
          <w:sz w:val="28"/>
          <w:szCs w:val="28"/>
        </w:rPr>
      </w:pPr>
      <w:r w:rsidRPr="001731C8">
        <w:rPr>
          <w:b/>
          <w:sz w:val="28"/>
          <w:szCs w:val="28"/>
        </w:rPr>
        <w:t>ПОСТАНОВЛЕНИЕ</w:t>
      </w:r>
    </w:p>
    <w:p w:rsidR="008A28F7" w:rsidRPr="001731C8" w:rsidRDefault="008A28F7" w:rsidP="008A28F7">
      <w:pPr>
        <w:jc w:val="center"/>
        <w:rPr>
          <w:b/>
          <w:sz w:val="28"/>
          <w:szCs w:val="28"/>
        </w:rPr>
      </w:pPr>
    </w:p>
    <w:p w:rsidR="00384DC3" w:rsidRDefault="008A28F7" w:rsidP="00050FBC">
      <w:pPr>
        <w:jc w:val="center"/>
        <w:rPr>
          <w:sz w:val="28"/>
          <w:szCs w:val="28"/>
        </w:rPr>
      </w:pPr>
      <w:r w:rsidRPr="001731C8">
        <w:rPr>
          <w:sz w:val="28"/>
          <w:szCs w:val="28"/>
        </w:rPr>
        <w:t xml:space="preserve">от </w:t>
      </w:r>
      <w:r w:rsidR="00A22BCE">
        <w:rPr>
          <w:sz w:val="28"/>
          <w:szCs w:val="28"/>
        </w:rPr>
        <w:t xml:space="preserve"> </w:t>
      </w:r>
      <w:r w:rsidR="003371C6">
        <w:rPr>
          <w:sz w:val="28"/>
          <w:szCs w:val="28"/>
        </w:rPr>
        <w:t>30</w:t>
      </w:r>
      <w:r w:rsidR="00001599">
        <w:rPr>
          <w:sz w:val="28"/>
          <w:szCs w:val="28"/>
        </w:rPr>
        <w:t>.0</w:t>
      </w:r>
      <w:r w:rsidR="003371C6">
        <w:rPr>
          <w:sz w:val="28"/>
          <w:szCs w:val="28"/>
        </w:rPr>
        <w:t>4.2020</w:t>
      </w:r>
      <w:r w:rsidRPr="001731C8">
        <w:rPr>
          <w:sz w:val="28"/>
          <w:szCs w:val="28"/>
        </w:rPr>
        <w:t xml:space="preserve"> </w:t>
      </w:r>
      <w:r w:rsidR="001721D2" w:rsidRPr="001731C8">
        <w:rPr>
          <w:sz w:val="28"/>
          <w:szCs w:val="28"/>
        </w:rPr>
        <w:t xml:space="preserve">   №</w:t>
      </w:r>
      <w:r w:rsidR="00015FA7">
        <w:rPr>
          <w:sz w:val="28"/>
          <w:szCs w:val="28"/>
        </w:rPr>
        <w:t xml:space="preserve"> 23</w:t>
      </w:r>
    </w:p>
    <w:p w:rsidR="008A28F7" w:rsidRPr="001731C8" w:rsidRDefault="001721D2" w:rsidP="008A28F7">
      <w:pPr>
        <w:jc w:val="center"/>
        <w:rPr>
          <w:sz w:val="28"/>
          <w:szCs w:val="28"/>
        </w:rPr>
      </w:pPr>
      <w:r w:rsidRPr="001731C8">
        <w:rPr>
          <w:sz w:val="28"/>
          <w:szCs w:val="28"/>
        </w:rPr>
        <w:t xml:space="preserve"> </w:t>
      </w:r>
    </w:p>
    <w:p w:rsidR="00384DC3" w:rsidRPr="00103369" w:rsidRDefault="003371C6" w:rsidP="00384D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F92FD5">
        <w:rPr>
          <w:b/>
          <w:sz w:val="28"/>
          <w:szCs w:val="28"/>
        </w:rPr>
        <w:t>О</w:t>
      </w:r>
      <w:r w:rsidR="00050FBC">
        <w:rPr>
          <w:b/>
          <w:sz w:val="28"/>
          <w:szCs w:val="28"/>
        </w:rPr>
        <w:t xml:space="preserve"> дополнительных мерах пожарной безопасности в особом противопожарном режиме </w:t>
      </w:r>
      <w:r w:rsidR="00051A29">
        <w:rPr>
          <w:b/>
          <w:sz w:val="28"/>
          <w:szCs w:val="28"/>
        </w:rPr>
        <w:t xml:space="preserve">  на  территории  Барабо-Юдинского</w:t>
      </w:r>
      <w:r w:rsidR="00384DC3" w:rsidRPr="00103369">
        <w:rPr>
          <w:b/>
          <w:sz w:val="28"/>
          <w:szCs w:val="28"/>
        </w:rPr>
        <w:t xml:space="preserve">  сельсовета  Чистоозерного </w:t>
      </w:r>
      <w:r w:rsidR="00265058" w:rsidRPr="00103369">
        <w:rPr>
          <w:b/>
          <w:sz w:val="28"/>
          <w:szCs w:val="28"/>
        </w:rPr>
        <w:t xml:space="preserve"> района  Новосибирской  области</w:t>
      </w:r>
      <w:r>
        <w:rPr>
          <w:b/>
          <w:sz w:val="28"/>
          <w:szCs w:val="28"/>
        </w:rPr>
        <w:t>»</w:t>
      </w:r>
    </w:p>
    <w:p w:rsidR="00384DC3" w:rsidRPr="001253B8" w:rsidRDefault="00384DC3" w:rsidP="00050FBC">
      <w:pPr>
        <w:jc w:val="both"/>
        <w:rPr>
          <w:rFonts w:cs="Times New Roman CYR"/>
          <w:bCs/>
          <w:color w:val="000000"/>
          <w:sz w:val="27"/>
          <w:szCs w:val="27"/>
        </w:rPr>
      </w:pPr>
    </w:p>
    <w:p w:rsidR="00384DC3" w:rsidRPr="00050FBC" w:rsidRDefault="00001599" w:rsidP="00384DC3">
      <w:pPr>
        <w:ind w:firstLine="708"/>
        <w:jc w:val="both"/>
        <w:rPr>
          <w:sz w:val="27"/>
          <w:szCs w:val="27"/>
        </w:rPr>
      </w:pPr>
      <w:r w:rsidRPr="00050FBC">
        <w:rPr>
          <w:rFonts w:cs="Times New Roman CYR"/>
          <w:bCs/>
          <w:color w:val="000000"/>
          <w:sz w:val="27"/>
          <w:szCs w:val="27"/>
        </w:rPr>
        <w:t>В  соответствии  со  статьей  3  Закона  Новосибирской  области  от  14.05.2005  № 294-ОЗ  «О  противопожарной  службе  Новосибирской  области  и  обеспечении  пожарной  безопасности  в  Новосибирской  области»</w:t>
      </w:r>
      <w:r w:rsidR="00384DC3" w:rsidRPr="00050FBC">
        <w:rPr>
          <w:rFonts w:cs="Times New Roman CYR"/>
          <w:bCs/>
          <w:color w:val="000000"/>
          <w:sz w:val="27"/>
          <w:szCs w:val="27"/>
        </w:rPr>
        <w:t>,</w:t>
      </w:r>
      <w:r w:rsidR="00384DC3" w:rsidRPr="00050FBC">
        <w:rPr>
          <w:sz w:val="27"/>
          <w:szCs w:val="27"/>
        </w:rPr>
        <w:t xml:space="preserve"> руководствуясь  Постановлением Правительства Новосибирской области от 2</w:t>
      </w:r>
      <w:r w:rsidR="003371C6" w:rsidRPr="00050FBC">
        <w:rPr>
          <w:sz w:val="27"/>
          <w:szCs w:val="27"/>
        </w:rPr>
        <w:t>7.04.2020</w:t>
      </w:r>
      <w:r w:rsidR="00384DC3" w:rsidRPr="00050FBC">
        <w:rPr>
          <w:sz w:val="27"/>
          <w:szCs w:val="27"/>
        </w:rPr>
        <w:t xml:space="preserve"> № 1</w:t>
      </w:r>
      <w:r w:rsidR="003371C6" w:rsidRPr="00050FBC">
        <w:rPr>
          <w:sz w:val="27"/>
          <w:szCs w:val="27"/>
        </w:rPr>
        <w:t>38</w:t>
      </w:r>
      <w:r w:rsidR="00384DC3" w:rsidRPr="00050FBC">
        <w:rPr>
          <w:sz w:val="27"/>
          <w:szCs w:val="27"/>
        </w:rPr>
        <w:t>-п «Об установлении особого противопожарного режима на тер</w:t>
      </w:r>
      <w:r w:rsidR="006326FD" w:rsidRPr="00050FBC">
        <w:rPr>
          <w:sz w:val="27"/>
          <w:szCs w:val="27"/>
        </w:rPr>
        <w:t>ритории  Новосибирской области</w:t>
      </w:r>
      <w:r w:rsidR="00F33296" w:rsidRPr="00050FBC">
        <w:rPr>
          <w:sz w:val="27"/>
          <w:szCs w:val="27"/>
        </w:rPr>
        <w:t xml:space="preserve">»,  администрация  Барабо-Юдинского </w:t>
      </w:r>
      <w:r w:rsidR="006326FD" w:rsidRPr="00050FBC">
        <w:rPr>
          <w:sz w:val="27"/>
          <w:szCs w:val="27"/>
        </w:rPr>
        <w:t xml:space="preserve">  сельсовета  Чистоозерного  района  Новосибирской  области</w:t>
      </w:r>
      <w:r w:rsidR="00384DC3" w:rsidRPr="00050FBC">
        <w:rPr>
          <w:sz w:val="27"/>
          <w:szCs w:val="27"/>
        </w:rPr>
        <w:t xml:space="preserve"> </w:t>
      </w:r>
    </w:p>
    <w:p w:rsidR="00384DC3" w:rsidRPr="00050FBC" w:rsidRDefault="00384DC3" w:rsidP="00384DC3">
      <w:pPr>
        <w:jc w:val="both"/>
        <w:rPr>
          <w:b/>
          <w:sz w:val="27"/>
          <w:szCs w:val="27"/>
        </w:rPr>
      </w:pPr>
      <w:proofErr w:type="gramStart"/>
      <w:r w:rsidRPr="00050FBC">
        <w:rPr>
          <w:b/>
          <w:sz w:val="27"/>
          <w:szCs w:val="27"/>
        </w:rPr>
        <w:t>п</w:t>
      </w:r>
      <w:proofErr w:type="gramEnd"/>
      <w:r w:rsidRPr="00050FBC">
        <w:rPr>
          <w:b/>
          <w:sz w:val="27"/>
          <w:szCs w:val="27"/>
        </w:rPr>
        <w:t xml:space="preserve"> о с т а н о в л я </w:t>
      </w:r>
      <w:r w:rsidR="00265058" w:rsidRPr="00050FBC">
        <w:rPr>
          <w:b/>
          <w:sz w:val="27"/>
          <w:szCs w:val="27"/>
        </w:rPr>
        <w:t>е т</w:t>
      </w:r>
      <w:r w:rsidRPr="00050FBC">
        <w:rPr>
          <w:b/>
          <w:sz w:val="27"/>
          <w:szCs w:val="27"/>
        </w:rPr>
        <w:t>:</w:t>
      </w:r>
    </w:p>
    <w:p w:rsidR="00384DC3" w:rsidRPr="00050FBC" w:rsidRDefault="00050FBC" w:rsidP="00384DC3">
      <w:pPr>
        <w:ind w:firstLine="567"/>
        <w:jc w:val="both"/>
        <w:rPr>
          <w:sz w:val="27"/>
          <w:szCs w:val="27"/>
        </w:rPr>
      </w:pPr>
      <w:r w:rsidRPr="00050FBC">
        <w:rPr>
          <w:sz w:val="27"/>
          <w:szCs w:val="27"/>
        </w:rPr>
        <w:t>1</w:t>
      </w:r>
      <w:r w:rsidR="00384DC3" w:rsidRPr="00050FBC">
        <w:rPr>
          <w:sz w:val="27"/>
          <w:szCs w:val="27"/>
        </w:rPr>
        <w:t>.</w:t>
      </w:r>
      <w:r w:rsidR="00384DC3" w:rsidRPr="00050FBC">
        <w:rPr>
          <w:rFonts w:cs="Times New Roman CYR"/>
          <w:bCs/>
          <w:color w:val="000000"/>
          <w:sz w:val="27"/>
          <w:szCs w:val="27"/>
        </w:rPr>
        <w:t xml:space="preserve"> Установить дополнительные требования пожарной безопасности на территории </w:t>
      </w:r>
      <w:r w:rsidR="00F33296" w:rsidRPr="00050FBC">
        <w:rPr>
          <w:rFonts w:cs="Times New Roman CYR"/>
          <w:bCs/>
          <w:color w:val="000000"/>
          <w:sz w:val="27"/>
          <w:szCs w:val="27"/>
        </w:rPr>
        <w:t xml:space="preserve">Барабо-Юдинского </w:t>
      </w:r>
      <w:r w:rsidR="00972310" w:rsidRPr="00050FBC">
        <w:rPr>
          <w:rFonts w:cs="Times New Roman CYR"/>
          <w:bCs/>
          <w:color w:val="000000"/>
          <w:sz w:val="27"/>
          <w:szCs w:val="27"/>
        </w:rPr>
        <w:t xml:space="preserve">  сельсовета  Чистоозерного  </w:t>
      </w:r>
      <w:r w:rsidR="00044917" w:rsidRPr="00050FBC">
        <w:rPr>
          <w:rFonts w:cs="Times New Roman CYR"/>
          <w:bCs/>
          <w:color w:val="000000"/>
          <w:sz w:val="27"/>
          <w:szCs w:val="27"/>
        </w:rPr>
        <w:t>района  Новосибирской  области</w:t>
      </w:r>
      <w:r w:rsidR="00384DC3" w:rsidRPr="00050FBC">
        <w:rPr>
          <w:rFonts w:cs="Times New Roman CYR"/>
          <w:bCs/>
          <w:color w:val="000000"/>
          <w:sz w:val="27"/>
          <w:szCs w:val="27"/>
        </w:rPr>
        <w:t>, предусматривающие мероприятия:</w:t>
      </w:r>
    </w:p>
    <w:p w:rsidR="00384DC3" w:rsidRPr="00050FBC" w:rsidRDefault="00384DC3" w:rsidP="00384DC3">
      <w:pPr>
        <w:ind w:right="99" w:firstLine="567"/>
        <w:jc w:val="both"/>
        <w:rPr>
          <w:rFonts w:cs="Times New Roman CYR"/>
          <w:bCs/>
          <w:color w:val="000000"/>
          <w:sz w:val="27"/>
          <w:szCs w:val="27"/>
        </w:rPr>
      </w:pPr>
      <w:proofErr w:type="gramStart"/>
      <w:r w:rsidRPr="00050FBC">
        <w:rPr>
          <w:rFonts w:cs="Times New Roman CYR"/>
          <w:bCs/>
          <w:color w:val="000000"/>
          <w:sz w:val="27"/>
          <w:szCs w:val="27"/>
        </w:rPr>
        <w:t>- введение запрета на разведение костров, сжигание мусора, стерни, пожнивных и порубочных остатков, проведение пожароопасных работ, кроме мест, специально отведённых для указанных видов работ;</w:t>
      </w:r>
      <w:proofErr w:type="gramEnd"/>
    </w:p>
    <w:p w:rsidR="00384DC3" w:rsidRPr="00050FBC" w:rsidRDefault="00384DC3" w:rsidP="00384DC3">
      <w:pPr>
        <w:ind w:right="99" w:firstLine="567"/>
        <w:jc w:val="both"/>
        <w:rPr>
          <w:rFonts w:cs="Times New Roman CYR"/>
          <w:bCs/>
          <w:color w:val="000000"/>
          <w:sz w:val="27"/>
          <w:szCs w:val="27"/>
        </w:rPr>
      </w:pPr>
      <w:r w:rsidRPr="00050FBC">
        <w:rPr>
          <w:rFonts w:cs="Times New Roman CYR"/>
          <w:bCs/>
          <w:color w:val="000000"/>
          <w:sz w:val="27"/>
          <w:szCs w:val="27"/>
        </w:rPr>
        <w:t>- принятие дополнительных мер, препятствующих распространению лесных и иных пожаров вне границ населённых пунктов на земли населённых пунктов (увеличение противопожарных разрывов по границам населённых пунктов, создание противопожарных минерализованных полос и подобные меры);</w:t>
      </w:r>
    </w:p>
    <w:p w:rsidR="00384DC3" w:rsidRPr="00050FBC" w:rsidRDefault="00384DC3" w:rsidP="00384DC3">
      <w:pPr>
        <w:ind w:right="99" w:firstLine="567"/>
        <w:jc w:val="both"/>
        <w:rPr>
          <w:rFonts w:cs="Times New Roman CYR"/>
          <w:bCs/>
          <w:color w:val="000000"/>
          <w:sz w:val="27"/>
          <w:szCs w:val="27"/>
        </w:rPr>
      </w:pPr>
      <w:r w:rsidRPr="00050FBC">
        <w:rPr>
          <w:rFonts w:cs="Times New Roman CYR"/>
          <w:bCs/>
          <w:color w:val="000000"/>
          <w:sz w:val="27"/>
          <w:szCs w:val="27"/>
        </w:rPr>
        <w:t>- организация патрулирования территории муниципального образования в целях своевременного выявления очагов возгораний и принятие соответствующих мер по их локализации и ликвидации;</w:t>
      </w:r>
    </w:p>
    <w:p w:rsidR="00384DC3" w:rsidRPr="00050FBC" w:rsidRDefault="00384DC3" w:rsidP="00384DC3">
      <w:pPr>
        <w:ind w:right="99" w:firstLine="567"/>
        <w:jc w:val="both"/>
        <w:rPr>
          <w:rFonts w:cs="Times New Roman CYR"/>
          <w:bCs/>
          <w:color w:val="000000"/>
          <w:sz w:val="27"/>
          <w:szCs w:val="27"/>
        </w:rPr>
      </w:pPr>
      <w:r w:rsidRPr="00050FBC">
        <w:rPr>
          <w:rFonts w:cs="Times New Roman CYR"/>
          <w:bCs/>
          <w:color w:val="000000"/>
          <w:sz w:val="27"/>
          <w:szCs w:val="27"/>
        </w:rPr>
        <w:t>- определение перечня пожарно-технического вооружения, водовозной, землеройной и иной техники для тушения пожаров, мест их дислокации и порядок привлечения сил и сре</w:t>
      </w:r>
      <w:proofErr w:type="gramStart"/>
      <w:r w:rsidRPr="00050FBC">
        <w:rPr>
          <w:rFonts w:cs="Times New Roman CYR"/>
          <w:bCs/>
          <w:color w:val="000000"/>
          <w:sz w:val="27"/>
          <w:szCs w:val="27"/>
        </w:rPr>
        <w:t>дств к т</w:t>
      </w:r>
      <w:proofErr w:type="gramEnd"/>
      <w:r w:rsidRPr="00050FBC">
        <w:rPr>
          <w:rFonts w:cs="Times New Roman CYR"/>
          <w:bCs/>
          <w:color w:val="000000"/>
          <w:sz w:val="27"/>
          <w:szCs w:val="27"/>
        </w:rPr>
        <w:t>ушению пожаров;</w:t>
      </w:r>
    </w:p>
    <w:p w:rsidR="00384DC3" w:rsidRPr="00050FBC" w:rsidRDefault="00384DC3" w:rsidP="00384DC3">
      <w:pPr>
        <w:ind w:right="99" w:firstLine="567"/>
        <w:jc w:val="both"/>
        <w:rPr>
          <w:rFonts w:cs="Times New Roman CYR"/>
          <w:bCs/>
          <w:color w:val="000000"/>
          <w:sz w:val="27"/>
          <w:szCs w:val="27"/>
        </w:rPr>
      </w:pPr>
      <w:r w:rsidRPr="00050FBC">
        <w:rPr>
          <w:rFonts w:cs="Times New Roman CYR"/>
          <w:bCs/>
          <w:color w:val="000000"/>
          <w:sz w:val="27"/>
          <w:szCs w:val="27"/>
        </w:rPr>
        <w:t>- порядок оповещения населения.</w:t>
      </w:r>
    </w:p>
    <w:p w:rsidR="00384DC3" w:rsidRPr="00050FBC" w:rsidRDefault="00050FBC" w:rsidP="00384DC3">
      <w:pPr>
        <w:pStyle w:val="a5"/>
        <w:shd w:val="clear" w:color="auto" w:fill="FFFFFF"/>
        <w:tabs>
          <w:tab w:val="left" w:pos="5530"/>
        </w:tabs>
        <w:spacing w:before="0" w:beforeAutospacing="0" w:after="0"/>
        <w:ind w:firstLine="708"/>
        <w:jc w:val="both"/>
        <w:rPr>
          <w:color w:val="000000"/>
          <w:sz w:val="27"/>
          <w:szCs w:val="27"/>
        </w:rPr>
      </w:pPr>
      <w:r w:rsidRPr="00050FBC">
        <w:rPr>
          <w:sz w:val="27"/>
          <w:szCs w:val="27"/>
        </w:rPr>
        <w:t xml:space="preserve">   2</w:t>
      </w:r>
      <w:r w:rsidR="00384DC3" w:rsidRPr="00050FBC">
        <w:rPr>
          <w:sz w:val="27"/>
          <w:szCs w:val="27"/>
        </w:rPr>
        <w:t xml:space="preserve">. Опубликовать настоящее постановление в </w:t>
      </w:r>
      <w:r w:rsidR="00A93631" w:rsidRPr="00050FBC">
        <w:rPr>
          <w:sz w:val="27"/>
          <w:szCs w:val="27"/>
        </w:rPr>
        <w:t>периодическом</w:t>
      </w:r>
      <w:r w:rsidR="00384DC3" w:rsidRPr="00050FBC">
        <w:rPr>
          <w:sz w:val="27"/>
          <w:szCs w:val="27"/>
        </w:rPr>
        <w:t xml:space="preserve"> печатном издании «</w:t>
      </w:r>
      <w:r w:rsidR="00F33296" w:rsidRPr="00050FBC">
        <w:rPr>
          <w:sz w:val="27"/>
          <w:szCs w:val="27"/>
        </w:rPr>
        <w:t>Вестник  МО Барабо-Юдинского</w:t>
      </w:r>
      <w:r w:rsidR="00384DC3" w:rsidRPr="00050FBC">
        <w:rPr>
          <w:sz w:val="27"/>
          <w:szCs w:val="27"/>
        </w:rPr>
        <w:t xml:space="preserve">  сельсовета» и разместить на официальном сайте администрации  </w:t>
      </w:r>
      <w:r w:rsidR="00051A29" w:rsidRPr="00050FBC">
        <w:rPr>
          <w:sz w:val="27"/>
          <w:szCs w:val="27"/>
        </w:rPr>
        <w:t>Барабо-Юдинского</w:t>
      </w:r>
      <w:r w:rsidR="00384DC3" w:rsidRPr="00050FBC">
        <w:rPr>
          <w:sz w:val="27"/>
          <w:szCs w:val="27"/>
        </w:rPr>
        <w:t xml:space="preserve">  сельсовета  Чистоозерного  района  Новосибирской  области.</w:t>
      </w:r>
    </w:p>
    <w:p w:rsidR="004A1288" w:rsidRPr="00050FBC" w:rsidRDefault="00050FBC" w:rsidP="004A1288">
      <w:pPr>
        <w:pStyle w:val="ConsPlusNormal"/>
        <w:jc w:val="both"/>
        <w:rPr>
          <w:rFonts w:ascii="Times New Roman" w:hAnsi="Times New Roman" w:cs="Times New Roman"/>
          <w:sz w:val="27"/>
          <w:szCs w:val="27"/>
        </w:rPr>
      </w:pPr>
      <w:r w:rsidRPr="00050FBC">
        <w:rPr>
          <w:rFonts w:ascii="Times New Roman" w:hAnsi="Times New Roman" w:cs="Times New Roman"/>
          <w:sz w:val="27"/>
          <w:szCs w:val="27"/>
        </w:rPr>
        <w:t xml:space="preserve">            3</w:t>
      </w:r>
      <w:r w:rsidR="00972310" w:rsidRPr="00050FBC">
        <w:rPr>
          <w:rFonts w:ascii="Times New Roman" w:hAnsi="Times New Roman" w:cs="Times New Roman"/>
          <w:sz w:val="27"/>
          <w:szCs w:val="27"/>
        </w:rPr>
        <w:t xml:space="preserve">. </w:t>
      </w:r>
      <w:proofErr w:type="gramStart"/>
      <w:r w:rsidR="004A1288" w:rsidRPr="00050FBC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4A1288" w:rsidRPr="00050FBC">
        <w:rPr>
          <w:rFonts w:ascii="Times New Roman" w:hAnsi="Times New Roman" w:cs="Times New Roman"/>
          <w:sz w:val="27"/>
          <w:szCs w:val="27"/>
        </w:rPr>
        <w:t xml:space="preserve"> </w:t>
      </w:r>
      <w:r w:rsidR="00293CFC" w:rsidRPr="00050FBC">
        <w:rPr>
          <w:rFonts w:ascii="Times New Roman" w:hAnsi="Times New Roman" w:cs="Times New Roman"/>
          <w:sz w:val="27"/>
          <w:szCs w:val="27"/>
        </w:rPr>
        <w:t>выполнением  настоящего  постановления  оставляю  за  собой</w:t>
      </w:r>
      <w:r w:rsidR="004A1288" w:rsidRPr="00050FBC">
        <w:rPr>
          <w:rFonts w:ascii="Times New Roman" w:hAnsi="Times New Roman" w:cs="Times New Roman"/>
          <w:sz w:val="27"/>
          <w:szCs w:val="27"/>
        </w:rPr>
        <w:t>.</w:t>
      </w:r>
    </w:p>
    <w:p w:rsidR="00972310" w:rsidRPr="00050FBC" w:rsidRDefault="00972310" w:rsidP="004A1288">
      <w:pPr>
        <w:jc w:val="both"/>
        <w:rPr>
          <w:sz w:val="27"/>
          <w:szCs w:val="27"/>
        </w:rPr>
      </w:pPr>
    </w:p>
    <w:p w:rsidR="004A1288" w:rsidRPr="00050FBC" w:rsidRDefault="00051A29" w:rsidP="004A1288">
      <w:pPr>
        <w:jc w:val="both"/>
        <w:rPr>
          <w:sz w:val="27"/>
          <w:szCs w:val="27"/>
        </w:rPr>
      </w:pPr>
      <w:r w:rsidRPr="00050FBC">
        <w:rPr>
          <w:sz w:val="27"/>
          <w:szCs w:val="27"/>
        </w:rPr>
        <w:t>Глава  Барабо-Юдинского</w:t>
      </w:r>
      <w:r w:rsidR="00293CFC" w:rsidRPr="00050FBC">
        <w:rPr>
          <w:sz w:val="27"/>
          <w:szCs w:val="27"/>
        </w:rPr>
        <w:t xml:space="preserve"> сельсовета</w:t>
      </w:r>
    </w:p>
    <w:p w:rsidR="00293CFC" w:rsidRPr="00050FBC" w:rsidRDefault="00293CFC" w:rsidP="004A1288">
      <w:pPr>
        <w:jc w:val="both"/>
        <w:rPr>
          <w:sz w:val="27"/>
          <w:szCs w:val="27"/>
        </w:rPr>
      </w:pPr>
      <w:r w:rsidRPr="00050FBC">
        <w:rPr>
          <w:sz w:val="27"/>
          <w:szCs w:val="27"/>
        </w:rPr>
        <w:t>Чистоозерного  района</w:t>
      </w:r>
    </w:p>
    <w:p w:rsidR="00293CFC" w:rsidRPr="00050FBC" w:rsidRDefault="00293CFC" w:rsidP="00DE0B52">
      <w:pPr>
        <w:tabs>
          <w:tab w:val="left" w:pos="8565"/>
        </w:tabs>
        <w:jc w:val="both"/>
        <w:rPr>
          <w:sz w:val="27"/>
          <w:szCs w:val="27"/>
        </w:rPr>
        <w:sectPr w:rsidR="00293CFC" w:rsidRPr="00050FBC" w:rsidSect="00293CFC">
          <w:pgSz w:w="11906" w:h="16838"/>
          <w:pgMar w:top="1134" w:right="851" w:bottom="851" w:left="851" w:header="709" w:footer="709" w:gutter="0"/>
          <w:cols w:space="720"/>
        </w:sectPr>
      </w:pPr>
      <w:r w:rsidRPr="00050FBC">
        <w:rPr>
          <w:sz w:val="27"/>
          <w:szCs w:val="27"/>
        </w:rPr>
        <w:t>Новосибирской  области</w:t>
      </w:r>
      <w:proofErr w:type="gramStart"/>
      <w:r w:rsidR="00DE0B52" w:rsidRPr="00050FBC">
        <w:rPr>
          <w:sz w:val="27"/>
          <w:szCs w:val="27"/>
        </w:rPr>
        <w:tab/>
        <w:t>Ц</w:t>
      </w:r>
      <w:proofErr w:type="gramEnd"/>
      <w:r w:rsidR="00DE0B52" w:rsidRPr="00050FBC">
        <w:rPr>
          <w:sz w:val="27"/>
          <w:szCs w:val="27"/>
        </w:rPr>
        <w:t>ыкало Н.Т.</w:t>
      </w:r>
    </w:p>
    <w:p w:rsidR="005A16A0" w:rsidRPr="00F92FD5" w:rsidRDefault="005A16A0" w:rsidP="00F92FD5">
      <w:pPr>
        <w:pStyle w:val="ConsPlusTitle"/>
        <w:rPr>
          <w:sz w:val="28"/>
          <w:szCs w:val="28"/>
        </w:rPr>
      </w:pPr>
    </w:p>
    <w:sectPr w:rsidR="005A16A0" w:rsidRPr="00F92FD5" w:rsidSect="008A28F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813C0"/>
    <w:rsid w:val="00001599"/>
    <w:rsid w:val="00015FA7"/>
    <w:rsid w:val="00044917"/>
    <w:rsid w:val="00050FBC"/>
    <w:rsid w:val="00051A29"/>
    <w:rsid w:val="00066215"/>
    <w:rsid w:val="000A7976"/>
    <w:rsid w:val="000B11CE"/>
    <w:rsid w:val="00103369"/>
    <w:rsid w:val="001525D7"/>
    <w:rsid w:val="001529B6"/>
    <w:rsid w:val="001721D2"/>
    <w:rsid w:val="001731C8"/>
    <w:rsid w:val="001860A3"/>
    <w:rsid w:val="001D4D68"/>
    <w:rsid w:val="00226655"/>
    <w:rsid w:val="00263E50"/>
    <w:rsid w:val="00265058"/>
    <w:rsid w:val="00272A75"/>
    <w:rsid w:val="00293CFC"/>
    <w:rsid w:val="00295DC7"/>
    <w:rsid w:val="002A6089"/>
    <w:rsid w:val="003156E1"/>
    <w:rsid w:val="00327300"/>
    <w:rsid w:val="003371C6"/>
    <w:rsid w:val="00340C41"/>
    <w:rsid w:val="003753FA"/>
    <w:rsid w:val="00384DC3"/>
    <w:rsid w:val="00387482"/>
    <w:rsid w:val="00485A42"/>
    <w:rsid w:val="00491B0E"/>
    <w:rsid w:val="00495AAC"/>
    <w:rsid w:val="004A1288"/>
    <w:rsid w:val="004A7146"/>
    <w:rsid w:val="004C6754"/>
    <w:rsid w:val="004D2C8E"/>
    <w:rsid w:val="00563BAD"/>
    <w:rsid w:val="005A16A0"/>
    <w:rsid w:val="005A580E"/>
    <w:rsid w:val="005B182E"/>
    <w:rsid w:val="00606EF0"/>
    <w:rsid w:val="006326FD"/>
    <w:rsid w:val="00645B61"/>
    <w:rsid w:val="00661393"/>
    <w:rsid w:val="006C59CC"/>
    <w:rsid w:val="006D6BF1"/>
    <w:rsid w:val="0075363C"/>
    <w:rsid w:val="00792D4D"/>
    <w:rsid w:val="00851CE5"/>
    <w:rsid w:val="00887848"/>
    <w:rsid w:val="008A28F7"/>
    <w:rsid w:val="00912D82"/>
    <w:rsid w:val="00972310"/>
    <w:rsid w:val="009F4A7D"/>
    <w:rsid w:val="00A22BCE"/>
    <w:rsid w:val="00A3791F"/>
    <w:rsid w:val="00A83F1D"/>
    <w:rsid w:val="00A9091E"/>
    <w:rsid w:val="00A90C8A"/>
    <w:rsid w:val="00A93631"/>
    <w:rsid w:val="00AD515E"/>
    <w:rsid w:val="00B223D0"/>
    <w:rsid w:val="00B22AC4"/>
    <w:rsid w:val="00B2772C"/>
    <w:rsid w:val="00B73696"/>
    <w:rsid w:val="00B97AD2"/>
    <w:rsid w:val="00BA6301"/>
    <w:rsid w:val="00C075D8"/>
    <w:rsid w:val="00C33E20"/>
    <w:rsid w:val="00C64C25"/>
    <w:rsid w:val="00D22724"/>
    <w:rsid w:val="00D2409C"/>
    <w:rsid w:val="00D33AC5"/>
    <w:rsid w:val="00D353F0"/>
    <w:rsid w:val="00DA3B0F"/>
    <w:rsid w:val="00DD3B47"/>
    <w:rsid w:val="00DE0B52"/>
    <w:rsid w:val="00E3790B"/>
    <w:rsid w:val="00E473D2"/>
    <w:rsid w:val="00E63E51"/>
    <w:rsid w:val="00E813C0"/>
    <w:rsid w:val="00E933F0"/>
    <w:rsid w:val="00EA3949"/>
    <w:rsid w:val="00EB1F60"/>
    <w:rsid w:val="00ED271D"/>
    <w:rsid w:val="00F21464"/>
    <w:rsid w:val="00F33296"/>
    <w:rsid w:val="00F3577F"/>
    <w:rsid w:val="00F35DEE"/>
    <w:rsid w:val="00F63EE9"/>
    <w:rsid w:val="00F736DC"/>
    <w:rsid w:val="00F773C1"/>
    <w:rsid w:val="00F92FD5"/>
    <w:rsid w:val="00FB1C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3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3C0"/>
    <w:pPr>
      <w:ind w:left="720"/>
      <w:contextualSpacing/>
    </w:pPr>
  </w:style>
  <w:style w:type="paragraph" w:customStyle="1" w:styleId="ConsPlusNormal">
    <w:name w:val="ConsPlusNormal"/>
    <w:rsid w:val="00D353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D353F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1525D7"/>
    <w:rPr>
      <w:color w:val="0000FF"/>
      <w:u w:val="single"/>
    </w:rPr>
  </w:style>
  <w:style w:type="paragraph" w:styleId="a5">
    <w:name w:val="Normal (Web)"/>
    <w:basedOn w:val="a"/>
    <w:unhideWhenUsed/>
    <w:rsid w:val="00384DC3"/>
    <w:pPr>
      <w:spacing w:before="100" w:beforeAutospacing="1" w:after="11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810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8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C60711-9DCE-43C7-B04D-AFBEC370C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342</Words>
  <Characters>1952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2290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User</cp:lastModifiedBy>
  <cp:revision>4</cp:revision>
  <cp:lastPrinted>2020-05-07T02:42:00Z</cp:lastPrinted>
  <dcterms:created xsi:type="dcterms:W3CDTF">2020-04-30T03:49:00Z</dcterms:created>
  <dcterms:modified xsi:type="dcterms:W3CDTF">2020-05-07T02:55:00Z</dcterms:modified>
</cp:coreProperties>
</file>