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D20" w:rsidRPr="0080176F" w:rsidRDefault="00784D20" w:rsidP="00784D20">
      <w:pPr>
        <w:pStyle w:val="11"/>
        <w:rPr>
          <w:sz w:val="25"/>
          <w:szCs w:val="25"/>
        </w:rPr>
      </w:pPr>
      <w:r w:rsidRPr="0080176F">
        <w:rPr>
          <w:sz w:val="25"/>
          <w:szCs w:val="25"/>
        </w:rPr>
        <w:t>НОВОСИБИРСКАЯ ОБЛАСТЬ</w:t>
      </w: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pStyle w:val="11"/>
        <w:rPr>
          <w:sz w:val="25"/>
          <w:szCs w:val="25"/>
        </w:rPr>
      </w:pPr>
      <w:r w:rsidRPr="0080176F">
        <w:rPr>
          <w:sz w:val="25"/>
          <w:szCs w:val="25"/>
        </w:rPr>
        <w:t>ЧИСТООЗЕРНЫЙ  РАЙОН</w:t>
      </w: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pStyle w:val="11"/>
        <w:rPr>
          <w:sz w:val="25"/>
          <w:szCs w:val="25"/>
        </w:rPr>
      </w:pPr>
      <w:r>
        <w:rPr>
          <w:sz w:val="25"/>
          <w:szCs w:val="25"/>
        </w:rPr>
        <w:t>БАРАБО-ЮДИНСКИЙ</w:t>
      </w:r>
      <w:r w:rsidRPr="0080176F">
        <w:rPr>
          <w:sz w:val="25"/>
          <w:szCs w:val="25"/>
        </w:rPr>
        <w:t xml:space="preserve">  СЕЛЬСОВЕТ</w:t>
      </w: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spacing w:line="228" w:lineRule="auto"/>
        <w:jc w:val="center"/>
        <w:rPr>
          <w:rFonts w:cs="Arial"/>
          <w:b/>
          <w:bCs/>
          <w:sz w:val="25"/>
          <w:szCs w:val="25"/>
        </w:rPr>
      </w:pPr>
    </w:p>
    <w:p w:rsidR="00784D20" w:rsidRPr="0080176F" w:rsidRDefault="00784D20" w:rsidP="00784D20">
      <w:pPr>
        <w:spacing w:line="228" w:lineRule="auto"/>
        <w:jc w:val="center"/>
        <w:rPr>
          <w:rFonts w:cs="Arial"/>
          <w:b/>
          <w:bCs/>
          <w:sz w:val="25"/>
          <w:szCs w:val="25"/>
        </w:rPr>
      </w:pPr>
    </w:p>
    <w:p w:rsidR="00784D20" w:rsidRPr="0080176F" w:rsidRDefault="00784D20" w:rsidP="00784D20">
      <w:pPr>
        <w:spacing w:line="228" w:lineRule="auto"/>
        <w:jc w:val="center"/>
        <w:rPr>
          <w:rFonts w:cs="Arial"/>
          <w:b/>
          <w:bCs/>
          <w:sz w:val="25"/>
          <w:szCs w:val="25"/>
        </w:rPr>
      </w:pPr>
    </w:p>
    <w:p w:rsidR="00784D20" w:rsidRPr="0080176F" w:rsidRDefault="00784D20" w:rsidP="00784D20">
      <w:pPr>
        <w:spacing w:line="228" w:lineRule="auto"/>
        <w:jc w:val="center"/>
        <w:rPr>
          <w:rFonts w:cs="Arial"/>
          <w:b/>
          <w:bCs/>
          <w:sz w:val="25"/>
          <w:szCs w:val="25"/>
        </w:rPr>
      </w:pPr>
    </w:p>
    <w:p w:rsidR="00784D20" w:rsidRPr="0080176F" w:rsidRDefault="00784D20" w:rsidP="00784D20">
      <w:pPr>
        <w:spacing w:line="228" w:lineRule="auto"/>
        <w:jc w:val="center"/>
        <w:rPr>
          <w:rFonts w:cs="Arial"/>
          <w:b/>
          <w:bCs/>
          <w:sz w:val="25"/>
          <w:szCs w:val="25"/>
        </w:rPr>
      </w:pPr>
    </w:p>
    <w:p w:rsidR="00784D20" w:rsidRPr="0080176F" w:rsidRDefault="00784D20" w:rsidP="00784D20">
      <w:pPr>
        <w:pStyle w:val="11"/>
        <w:spacing w:line="360" w:lineRule="auto"/>
        <w:rPr>
          <w:sz w:val="25"/>
          <w:szCs w:val="25"/>
        </w:rPr>
      </w:pPr>
      <w:r w:rsidRPr="0080176F">
        <w:rPr>
          <w:sz w:val="25"/>
          <w:szCs w:val="25"/>
        </w:rPr>
        <w:t>КОМПЛЕКСНАЯ  ПРОГРАММА</w:t>
      </w:r>
    </w:p>
    <w:p w:rsidR="00784D20" w:rsidRPr="0080176F" w:rsidRDefault="00784D20" w:rsidP="00784D20">
      <w:pPr>
        <w:pStyle w:val="11"/>
        <w:spacing w:line="360" w:lineRule="auto"/>
        <w:rPr>
          <w:sz w:val="25"/>
          <w:szCs w:val="25"/>
        </w:rPr>
      </w:pPr>
      <w:r w:rsidRPr="0080176F">
        <w:rPr>
          <w:sz w:val="25"/>
          <w:szCs w:val="25"/>
        </w:rPr>
        <w:t>СОЦИАЛЬНО-ЭКОНОМИЧЕСКОГО РАЗВИТИЯ</w:t>
      </w:r>
    </w:p>
    <w:p w:rsidR="00784D20" w:rsidRPr="0080176F" w:rsidRDefault="00784D20" w:rsidP="00784D20">
      <w:pPr>
        <w:pStyle w:val="11"/>
        <w:spacing w:line="360" w:lineRule="auto"/>
        <w:rPr>
          <w:sz w:val="25"/>
          <w:szCs w:val="25"/>
        </w:rPr>
      </w:pPr>
      <w:r>
        <w:rPr>
          <w:sz w:val="25"/>
          <w:szCs w:val="25"/>
        </w:rPr>
        <w:t xml:space="preserve">  БАРАБО-ЮДИНСКОГО</w:t>
      </w:r>
      <w:r w:rsidRPr="0080176F">
        <w:rPr>
          <w:sz w:val="25"/>
          <w:szCs w:val="25"/>
        </w:rPr>
        <w:t xml:space="preserve">  СЕЛЬСОВЕТА </w:t>
      </w:r>
    </w:p>
    <w:p w:rsidR="00784D20" w:rsidRPr="0080176F" w:rsidRDefault="00784D20" w:rsidP="00784D20">
      <w:pPr>
        <w:pStyle w:val="11"/>
        <w:spacing w:line="360" w:lineRule="auto"/>
        <w:rPr>
          <w:sz w:val="25"/>
          <w:szCs w:val="25"/>
        </w:rPr>
      </w:pPr>
      <w:r w:rsidRPr="0080176F">
        <w:rPr>
          <w:sz w:val="25"/>
          <w:szCs w:val="25"/>
        </w:rPr>
        <w:t>НА 2011-2020 ГОДЫ</w:t>
      </w: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pStyle w:val="11"/>
        <w:rPr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sz w:val="25"/>
          <w:szCs w:val="25"/>
        </w:rPr>
      </w:pP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b w:val="0"/>
          <w:bCs/>
          <w:sz w:val="25"/>
          <w:szCs w:val="25"/>
        </w:rPr>
      </w:pPr>
      <w:proofErr w:type="spellStart"/>
      <w:r>
        <w:rPr>
          <w:rFonts w:ascii="Times New Roman" w:hAnsi="Times New Roman" w:cs="Arial"/>
          <w:b w:val="0"/>
          <w:bCs/>
          <w:sz w:val="25"/>
          <w:szCs w:val="25"/>
        </w:rPr>
        <w:t>с</w:t>
      </w:r>
      <w:proofErr w:type="gramStart"/>
      <w:r>
        <w:rPr>
          <w:rFonts w:ascii="Times New Roman" w:hAnsi="Times New Roman" w:cs="Arial"/>
          <w:b w:val="0"/>
          <w:bCs/>
          <w:sz w:val="25"/>
          <w:szCs w:val="25"/>
        </w:rPr>
        <w:t>.Б</w:t>
      </w:r>
      <w:proofErr w:type="gramEnd"/>
      <w:r>
        <w:rPr>
          <w:rFonts w:ascii="Times New Roman" w:hAnsi="Times New Roman" w:cs="Arial"/>
          <w:b w:val="0"/>
          <w:bCs/>
          <w:sz w:val="25"/>
          <w:szCs w:val="25"/>
        </w:rPr>
        <w:t>АРАБО-ЮДИНО</w:t>
      </w:r>
      <w:proofErr w:type="spellEnd"/>
      <w:r>
        <w:rPr>
          <w:rFonts w:ascii="Times New Roman" w:hAnsi="Times New Roman" w:cs="Arial"/>
          <w:b w:val="0"/>
          <w:bCs/>
          <w:sz w:val="25"/>
          <w:szCs w:val="25"/>
        </w:rPr>
        <w:t xml:space="preserve"> , 2011</w:t>
      </w:r>
    </w:p>
    <w:p w:rsidR="00784D20" w:rsidRPr="0080176F" w:rsidRDefault="00784D20" w:rsidP="00784D20">
      <w:pPr>
        <w:pStyle w:val="xl46"/>
        <w:pBdr>
          <w:left w:val="none" w:sz="0" w:space="0" w:color="auto"/>
          <w:bottom w:val="none" w:sz="0" w:space="0" w:color="auto"/>
        </w:pBdr>
        <w:spacing w:before="0" w:after="0" w:line="228" w:lineRule="auto"/>
        <w:jc w:val="center"/>
        <w:rPr>
          <w:rFonts w:ascii="Times New Roman" w:hAnsi="Times New Roman" w:cs="Arial"/>
          <w:b w:val="0"/>
          <w:bCs/>
          <w:sz w:val="25"/>
          <w:szCs w:val="25"/>
        </w:rPr>
      </w:pPr>
    </w:p>
    <w:p w:rsidR="00784D20" w:rsidRPr="0080176F" w:rsidRDefault="00784D20" w:rsidP="00784D20">
      <w:pPr>
        <w:tabs>
          <w:tab w:val="left" w:pos="1209"/>
        </w:tabs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4A7851" w:rsidRDefault="00784D20" w:rsidP="00784D20">
      <w:pPr>
        <w:outlineLvl w:val="0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 xml:space="preserve">                                                 </w:t>
      </w:r>
    </w:p>
    <w:p w:rsidR="004A7851" w:rsidRDefault="004A7851" w:rsidP="00784D20">
      <w:pPr>
        <w:outlineLvl w:val="0"/>
        <w:rPr>
          <w:b/>
          <w:sz w:val="25"/>
          <w:szCs w:val="25"/>
        </w:rPr>
      </w:pPr>
    </w:p>
    <w:p w:rsidR="00784D20" w:rsidRPr="0080176F" w:rsidRDefault="004A7851" w:rsidP="00784D20">
      <w:pPr>
        <w:outlineLvl w:val="0"/>
        <w:rPr>
          <w:b/>
          <w:sz w:val="25"/>
          <w:szCs w:val="25"/>
        </w:rPr>
      </w:pPr>
      <w:r>
        <w:rPr>
          <w:b/>
          <w:sz w:val="25"/>
          <w:szCs w:val="25"/>
        </w:rPr>
        <w:lastRenderedPageBreak/>
        <w:t xml:space="preserve">                                                         </w:t>
      </w:r>
      <w:r w:rsidR="00784D20" w:rsidRPr="0080176F">
        <w:rPr>
          <w:b/>
          <w:sz w:val="25"/>
          <w:szCs w:val="25"/>
        </w:rPr>
        <w:t xml:space="preserve"> ОГЛАВЛЕНИЕ</w:t>
      </w:r>
    </w:p>
    <w:p w:rsidR="00784D20" w:rsidRPr="0080176F" w:rsidRDefault="00784D20" w:rsidP="00784D20">
      <w:pPr>
        <w:outlineLvl w:val="0"/>
        <w:rPr>
          <w:sz w:val="25"/>
          <w:szCs w:val="2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9"/>
        <w:gridCol w:w="6480"/>
        <w:gridCol w:w="1723"/>
      </w:tblGrid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>№</w:t>
            </w:r>
            <w:r w:rsidR="00893800">
              <w:rPr>
                <w:b/>
                <w:sz w:val="25"/>
                <w:szCs w:val="25"/>
              </w:rPr>
              <w:t xml:space="preserve"> </w:t>
            </w:r>
            <w:r w:rsidRPr="00A36238">
              <w:rPr>
                <w:b/>
                <w:sz w:val="25"/>
                <w:szCs w:val="25"/>
              </w:rPr>
              <w:t>раздела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                           Раздел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   Стр.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Паспорт комплексной программы социально-экономического развития </w:t>
            </w:r>
            <w:proofErr w:type="spellStart"/>
            <w:r w:rsidRPr="00A36238">
              <w:rPr>
                <w:b/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b/>
                <w:sz w:val="25"/>
                <w:szCs w:val="25"/>
              </w:rPr>
              <w:t xml:space="preserve"> сельсовета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4</w:t>
            </w:r>
          </w:p>
        </w:tc>
      </w:tr>
      <w:tr w:rsidR="00784D20" w:rsidRPr="00A36238" w:rsidTr="00171BCA">
        <w:trPr>
          <w:trHeight w:val="2235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>Приоритетные направления социально-экономического развития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1.Стартовые условия и оценка </w:t>
            </w:r>
            <w:proofErr w:type="gramStart"/>
            <w:r w:rsidRPr="00A36238">
              <w:rPr>
                <w:sz w:val="25"/>
                <w:szCs w:val="25"/>
              </w:rPr>
              <w:t>исходной</w:t>
            </w:r>
            <w:proofErr w:type="gramEnd"/>
            <w:r w:rsidRPr="00A36238">
              <w:rPr>
                <w:sz w:val="25"/>
                <w:szCs w:val="25"/>
              </w:rPr>
              <w:t xml:space="preserve"> социально-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экономической ситуации </w:t>
            </w:r>
          </w:p>
          <w:p w:rsidR="00784D20" w:rsidRPr="00A36238" w:rsidRDefault="00784D20" w:rsidP="00171BCA">
            <w:pPr>
              <w:numPr>
                <w:ilvl w:val="1"/>
                <w:numId w:val="1"/>
              </w:num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Общая характеристика </w:t>
            </w:r>
            <w:proofErr w:type="spellStart"/>
            <w:r w:rsidRPr="00A36238">
              <w:rPr>
                <w:sz w:val="25"/>
                <w:szCs w:val="25"/>
              </w:rPr>
              <w:t>экономико-геогра-фического</w:t>
            </w:r>
            <w:proofErr w:type="spellEnd"/>
            <w:r w:rsidRPr="00A36238">
              <w:rPr>
                <w:sz w:val="25"/>
                <w:szCs w:val="25"/>
              </w:rPr>
              <w:t xml:space="preserve">  положения поселения</w:t>
            </w:r>
            <w:r w:rsidR="00893800">
              <w:rPr>
                <w:sz w:val="25"/>
                <w:szCs w:val="25"/>
              </w:rPr>
              <w:t>.</w:t>
            </w:r>
            <w:r w:rsidRPr="00A36238">
              <w:rPr>
                <w:sz w:val="25"/>
                <w:szCs w:val="25"/>
              </w:rPr>
              <w:t xml:space="preserve">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7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</w:tr>
      <w:tr w:rsidR="00784D20" w:rsidRPr="00A36238" w:rsidTr="00171BCA">
        <w:trPr>
          <w:trHeight w:val="315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893800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1.2 Демографическая ситуация</w:t>
            </w:r>
            <w:r w:rsidR="00893800">
              <w:rPr>
                <w:sz w:val="25"/>
                <w:szCs w:val="25"/>
              </w:rPr>
              <w:t>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8</w:t>
            </w:r>
          </w:p>
        </w:tc>
      </w:tr>
      <w:tr w:rsidR="00784D20" w:rsidRPr="00A36238" w:rsidTr="00171BCA">
        <w:trPr>
          <w:trHeight w:val="345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1.3 Анализ развития социальной сферы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9</w:t>
            </w:r>
          </w:p>
        </w:tc>
      </w:tr>
      <w:tr w:rsidR="00784D20" w:rsidRPr="00A36238" w:rsidTr="00171BCA">
        <w:trPr>
          <w:trHeight w:val="345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1.4 Анализ развития экономики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12</w:t>
            </w:r>
          </w:p>
        </w:tc>
      </w:tr>
      <w:tr w:rsidR="00784D20" w:rsidRPr="00A36238" w:rsidTr="00171BCA">
        <w:trPr>
          <w:trHeight w:val="360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1.5 Экологическая обстановка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16</w:t>
            </w:r>
          </w:p>
        </w:tc>
      </w:tr>
      <w:tr w:rsidR="00784D20" w:rsidRPr="00A36238" w:rsidTr="00171BCA">
        <w:trPr>
          <w:trHeight w:val="345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1.6 Исполнение бюджета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16</w:t>
            </w:r>
          </w:p>
        </w:tc>
      </w:tr>
      <w:tr w:rsidR="00784D20" w:rsidRPr="00A36238" w:rsidTr="00171BCA">
        <w:trPr>
          <w:trHeight w:val="1245"/>
        </w:trPr>
        <w:tc>
          <w:tcPr>
            <w:tcW w:w="1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1.7Оценка развития </w:t>
            </w:r>
            <w:proofErr w:type="spellStart"/>
            <w:r w:rsidRPr="00A36238">
              <w:rPr>
                <w:sz w:val="25"/>
                <w:szCs w:val="25"/>
              </w:rPr>
              <w:t>межпоселенческих</w:t>
            </w:r>
            <w:proofErr w:type="spellEnd"/>
            <w:r w:rsidRPr="00A36238">
              <w:rPr>
                <w:sz w:val="25"/>
                <w:szCs w:val="25"/>
              </w:rPr>
              <w:t xml:space="preserve"> связей-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их интенсивность и география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17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Основные проблемы социально-экономического развития  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17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>Ресурсы длительного пользования и резервы</w:t>
            </w:r>
          </w:p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социально-экономического развития МО   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                   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20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Стратегические цели социально-экономического развития   поселения на 2011-2020 годы.                       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20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 xml:space="preserve">Ресурсы механизмы реализации концепции  социально-экономического развития </w:t>
            </w:r>
            <w:proofErr w:type="spellStart"/>
            <w:r w:rsidRPr="00A36238">
              <w:rPr>
                <w:b/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b/>
                <w:sz w:val="25"/>
                <w:szCs w:val="25"/>
              </w:rPr>
              <w:t xml:space="preserve"> сельсовета</w:t>
            </w:r>
          </w:p>
          <w:p w:rsidR="00784D20" w:rsidRPr="00A36238" w:rsidRDefault="00784D20" w:rsidP="00171BCA">
            <w:pPr>
              <w:rPr>
                <w:b/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21</w:t>
            </w:r>
          </w:p>
        </w:tc>
      </w:tr>
      <w:tr w:rsidR="00784D20" w:rsidRPr="00A36238" w:rsidTr="00171BCA">
        <w:trPr>
          <w:trHeight w:val="1380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b/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.</w:t>
            </w:r>
            <w:r w:rsidRPr="00A36238">
              <w:rPr>
                <w:b/>
                <w:sz w:val="25"/>
                <w:szCs w:val="25"/>
              </w:rPr>
              <w:t xml:space="preserve">Среднесрочный план социально-экономического развития </w:t>
            </w:r>
            <w:proofErr w:type="spellStart"/>
            <w:r w:rsidRPr="00A36238">
              <w:rPr>
                <w:b/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b/>
                <w:sz w:val="25"/>
                <w:szCs w:val="25"/>
              </w:rPr>
              <w:t xml:space="preserve"> сельсовета  на 2011-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A36238">
                <w:rPr>
                  <w:b/>
                  <w:sz w:val="25"/>
                  <w:szCs w:val="25"/>
                </w:rPr>
                <w:t>2015 г</w:t>
              </w:r>
            </w:smartTag>
            <w:r w:rsidRPr="00A36238">
              <w:rPr>
                <w:b/>
                <w:sz w:val="25"/>
                <w:szCs w:val="25"/>
              </w:rPr>
              <w:t>.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 6.1.Цели и задачи социально-экономического развития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 сельсовета на 2011-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A36238">
                <w:rPr>
                  <w:sz w:val="25"/>
                  <w:szCs w:val="25"/>
                </w:rPr>
                <w:t>2015 г</w:t>
              </w:r>
            </w:smartTag>
            <w:r w:rsidRPr="00A36238">
              <w:rPr>
                <w:sz w:val="25"/>
                <w:szCs w:val="25"/>
              </w:rPr>
              <w:t xml:space="preserve">. 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22</w:t>
            </w:r>
          </w:p>
        </w:tc>
      </w:tr>
      <w:tr w:rsidR="00784D20" w:rsidRPr="00A36238" w:rsidTr="00171BCA">
        <w:trPr>
          <w:trHeight w:val="885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6. 2.Основные элементы механизма реализации среднесрочного плана социально-экономического развития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23</w:t>
            </w:r>
          </w:p>
        </w:tc>
      </w:tr>
      <w:tr w:rsidR="00784D20" w:rsidRPr="00A36238" w:rsidTr="00171BCA">
        <w:trPr>
          <w:trHeight w:val="990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 6. 3.Основные показатели социально-экономического развития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сельсовета на 2011-2015 годы.   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25</w:t>
            </w:r>
          </w:p>
        </w:tc>
      </w:tr>
      <w:tr w:rsidR="00784D20" w:rsidRPr="00A36238" w:rsidTr="00171BCA">
        <w:trPr>
          <w:trHeight w:val="685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6. 4.Планируемые создания </w:t>
            </w:r>
            <w:proofErr w:type="gramStart"/>
            <w:r w:rsidRPr="00A36238">
              <w:rPr>
                <w:sz w:val="25"/>
                <w:szCs w:val="25"/>
              </w:rPr>
              <w:t>новых</w:t>
            </w:r>
            <w:proofErr w:type="gramEnd"/>
            <w:r w:rsidRPr="00A36238">
              <w:rPr>
                <w:sz w:val="25"/>
                <w:szCs w:val="25"/>
              </w:rPr>
              <w:t xml:space="preserve"> и расширение 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proofErr w:type="gramStart"/>
            <w:r w:rsidRPr="00A36238">
              <w:rPr>
                <w:sz w:val="25"/>
                <w:szCs w:val="25"/>
              </w:rPr>
              <w:t xml:space="preserve">действу </w:t>
            </w:r>
            <w:proofErr w:type="spellStart"/>
            <w:r w:rsidRPr="00A36238">
              <w:rPr>
                <w:sz w:val="25"/>
                <w:szCs w:val="25"/>
              </w:rPr>
              <w:t>ющих</w:t>
            </w:r>
            <w:proofErr w:type="spellEnd"/>
            <w:proofErr w:type="gramEnd"/>
            <w:r w:rsidRPr="00A36238">
              <w:rPr>
                <w:sz w:val="25"/>
                <w:szCs w:val="25"/>
              </w:rPr>
              <w:t xml:space="preserve"> производств на 2011-2015 годы.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30</w:t>
            </w:r>
          </w:p>
        </w:tc>
      </w:tr>
      <w:tr w:rsidR="00784D20" w:rsidRPr="00A36238" w:rsidTr="00171BCA">
        <w:trPr>
          <w:trHeight w:val="900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6. 5.План реализации наказов избирателей на 2011-2015годы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31</w:t>
            </w:r>
          </w:p>
        </w:tc>
      </w:tr>
      <w:tr w:rsidR="00784D20" w:rsidRPr="00A36238" w:rsidTr="00171BCA">
        <w:trPr>
          <w:trHeight w:val="1342"/>
        </w:trPr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6.6Мониторинг хода реализации среднесрочного 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плана социально-экономического развития муниципального  образования.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32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b/>
                <w:sz w:val="25"/>
                <w:szCs w:val="25"/>
              </w:rPr>
            </w:pPr>
            <w:r w:rsidRPr="00A36238">
              <w:rPr>
                <w:b/>
                <w:sz w:val="25"/>
                <w:szCs w:val="25"/>
              </w:rPr>
              <w:t>ПРИЛОЖЕНИЯ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Паспорт  муниципального образования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сельсовета  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33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Основные показатели реализации полномочий местного самоуправления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сельсовета по решению вопросов местного значения на 2011год</w:t>
            </w:r>
          </w:p>
          <w:p w:rsidR="00784D20" w:rsidRPr="00A36238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41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4120DE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 xml:space="preserve">Распоряжение Главы администрации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сельсовета «Об актуализации комплексной программы социально-экономического развития муниципального образования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сельсовета на 2011-2020годы</w:t>
            </w:r>
            <w:r w:rsidRPr="004120DE">
              <w:rPr>
                <w:sz w:val="25"/>
                <w:szCs w:val="25"/>
              </w:rPr>
              <w:t>» от 25.11.2010г. №38-р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45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Решение</w:t>
            </w:r>
            <w:r>
              <w:rPr>
                <w:sz w:val="25"/>
                <w:szCs w:val="25"/>
              </w:rPr>
              <w:t xml:space="preserve"> пятой </w:t>
            </w:r>
            <w:r w:rsidRPr="00A36238">
              <w:rPr>
                <w:sz w:val="25"/>
                <w:szCs w:val="25"/>
              </w:rPr>
              <w:t xml:space="preserve"> сессии  </w:t>
            </w:r>
            <w:proofErr w:type="spellStart"/>
            <w:r w:rsidRPr="00A36238">
              <w:rPr>
                <w:sz w:val="25"/>
                <w:szCs w:val="25"/>
              </w:rPr>
              <w:t>Барабо-Юдинского</w:t>
            </w:r>
            <w:proofErr w:type="spellEnd"/>
            <w:r w:rsidRPr="00A36238">
              <w:rPr>
                <w:sz w:val="25"/>
                <w:szCs w:val="25"/>
              </w:rPr>
              <w:t xml:space="preserve"> Совета депутатов </w:t>
            </w:r>
            <w:r>
              <w:rPr>
                <w:sz w:val="25"/>
                <w:szCs w:val="25"/>
              </w:rPr>
              <w:t xml:space="preserve"> четвертого созыва от 30.03.2011</w:t>
            </w:r>
            <w:r w:rsidRPr="00A36238">
              <w:rPr>
                <w:sz w:val="25"/>
                <w:szCs w:val="25"/>
              </w:rPr>
              <w:t>г.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47</w:t>
            </w:r>
          </w:p>
        </w:tc>
      </w:tr>
      <w:tr w:rsidR="00784D20" w:rsidRPr="00A36238" w:rsidTr="00171BCA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Генеральный план</w:t>
            </w:r>
          </w:p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A36238" w:rsidRDefault="00784D20" w:rsidP="00171BCA">
            <w:pPr>
              <w:outlineLvl w:val="0"/>
              <w:rPr>
                <w:sz w:val="25"/>
                <w:szCs w:val="25"/>
              </w:rPr>
            </w:pPr>
            <w:r w:rsidRPr="00A36238">
              <w:rPr>
                <w:sz w:val="25"/>
                <w:szCs w:val="25"/>
              </w:rPr>
              <w:t>48</w:t>
            </w:r>
          </w:p>
        </w:tc>
      </w:tr>
    </w:tbl>
    <w:p w:rsidR="00784D20" w:rsidRPr="0080176F" w:rsidRDefault="00784D20" w:rsidP="00784D20">
      <w:pPr>
        <w:outlineLvl w:val="0"/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  <w:r w:rsidRPr="0080176F">
        <w:rPr>
          <w:sz w:val="25"/>
          <w:szCs w:val="25"/>
        </w:rPr>
        <w:t xml:space="preserve">                                                                         </w:t>
      </w: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pStyle w:val="12"/>
        <w:spacing w:line="228" w:lineRule="auto"/>
        <w:jc w:val="left"/>
        <w:rPr>
          <w:b/>
          <w:i w:val="0"/>
          <w:sz w:val="25"/>
          <w:szCs w:val="25"/>
        </w:rPr>
      </w:pPr>
      <w:r w:rsidRPr="0080176F">
        <w:rPr>
          <w:i w:val="0"/>
          <w:iCs w:val="0"/>
          <w:sz w:val="25"/>
          <w:szCs w:val="25"/>
        </w:rPr>
        <w:lastRenderedPageBreak/>
        <w:t xml:space="preserve">                                       </w:t>
      </w:r>
      <w:r w:rsidRPr="0080176F">
        <w:rPr>
          <w:b/>
          <w:i w:val="0"/>
          <w:sz w:val="25"/>
          <w:szCs w:val="25"/>
        </w:rPr>
        <w:t xml:space="preserve">Паспорт комплексной программы </w:t>
      </w:r>
    </w:p>
    <w:p w:rsidR="00784D20" w:rsidRPr="0080176F" w:rsidRDefault="00784D20" w:rsidP="00784D20">
      <w:pPr>
        <w:pStyle w:val="12"/>
        <w:spacing w:line="228" w:lineRule="auto"/>
        <w:rPr>
          <w:b/>
          <w:i w:val="0"/>
          <w:sz w:val="25"/>
          <w:szCs w:val="25"/>
        </w:rPr>
      </w:pPr>
      <w:r w:rsidRPr="0080176F">
        <w:rPr>
          <w:b/>
          <w:i w:val="0"/>
          <w:sz w:val="25"/>
          <w:szCs w:val="25"/>
        </w:rPr>
        <w:t>социально-эк</w:t>
      </w:r>
      <w:r>
        <w:rPr>
          <w:b/>
          <w:i w:val="0"/>
          <w:sz w:val="25"/>
          <w:szCs w:val="25"/>
        </w:rPr>
        <w:t xml:space="preserve">ономического развития </w:t>
      </w:r>
      <w:proofErr w:type="spellStart"/>
      <w:r>
        <w:rPr>
          <w:b/>
          <w:i w:val="0"/>
          <w:sz w:val="25"/>
          <w:szCs w:val="25"/>
        </w:rPr>
        <w:t>Барабо-Юдинского</w:t>
      </w:r>
      <w:proofErr w:type="spellEnd"/>
      <w:r w:rsidRPr="0080176F">
        <w:rPr>
          <w:b/>
          <w:i w:val="0"/>
          <w:sz w:val="25"/>
          <w:szCs w:val="25"/>
        </w:rPr>
        <w:t xml:space="preserve"> сельсовета</w:t>
      </w:r>
    </w:p>
    <w:p w:rsidR="00784D20" w:rsidRPr="0080176F" w:rsidRDefault="00784D20" w:rsidP="00784D20">
      <w:pPr>
        <w:pStyle w:val="12"/>
        <w:spacing w:line="228" w:lineRule="auto"/>
        <w:rPr>
          <w:b/>
          <w:i w:val="0"/>
          <w:sz w:val="25"/>
          <w:szCs w:val="25"/>
        </w:rPr>
      </w:pPr>
    </w:p>
    <w:p w:rsidR="00784D20" w:rsidRPr="0080176F" w:rsidRDefault="00784D20" w:rsidP="00784D20">
      <w:pPr>
        <w:pStyle w:val="12"/>
        <w:spacing w:line="228" w:lineRule="auto"/>
        <w:rPr>
          <w:i w:val="0"/>
          <w:sz w:val="25"/>
          <w:szCs w:val="25"/>
        </w:rPr>
      </w:pPr>
      <w:r w:rsidRPr="0080176F">
        <w:rPr>
          <w:b/>
          <w:i w:val="0"/>
          <w:sz w:val="25"/>
          <w:szCs w:val="25"/>
        </w:rPr>
        <w:t xml:space="preserve"> </w:t>
      </w:r>
    </w:p>
    <w:tbl>
      <w:tblPr>
        <w:tblW w:w="0" w:type="auto"/>
        <w:jc w:val="center"/>
        <w:tblInd w:w="-1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48"/>
        <w:gridCol w:w="1730"/>
        <w:gridCol w:w="969"/>
        <w:gridCol w:w="1128"/>
        <w:gridCol w:w="1802"/>
      </w:tblGrid>
      <w:tr w:rsidR="00784D20" w:rsidRPr="0080176F" w:rsidTr="00171BCA">
        <w:trPr>
          <w:trHeight w:val="716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before="120" w:line="228" w:lineRule="auto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Наименование Программы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Комплексная программа </w:t>
            </w:r>
            <w:r w:rsidRPr="0080176F">
              <w:rPr>
                <w:bCs/>
                <w:iCs/>
                <w:sz w:val="25"/>
                <w:szCs w:val="25"/>
              </w:rPr>
              <w:t>социально-эк</w:t>
            </w:r>
            <w:r>
              <w:rPr>
                <w:bCs/>
                <w:iCs/>
                <w:sz w:val="25"/>
                <w:szCs w:val="25"/>
              </w:rPr>
              <w:t xml:space="preserve">ономического развития </w:t>
            </w:r>
            <w:proofErr w:type="spellStart"/>
            <w:r>
              <w:rPr>
                <w:bCs/>
                <w:iCs/>
                <w:sz w:val="25"/>
                <w:szCs w:val="25"/>
              </w:rPr>
              <w:t>Барабо-Юдинского</w:t>
            </w:r>
            <w:proofErr w:type="spellEnd"/>
            <w:r w:rsidRPr="0080176F">
              <w:rPr>
                <w:bCs/>
                <w:iCs/>
                <w:sz w:val="25"/>
                <w:szCs w:val="25"/>
              </w:rPr>
              <w:t xml:space="preserve"> сельсовета</w:t>
            </w:r>
            <w:r w:rsidRPr="0080176F">
              <w:rPr>
                <w:sz w:val="25"/>
                <w:szCs w:val="25"/>
              </w:rPr>
              <w:t xml:space="preserve"> </w:t>
            </w:r>
          </w:p>
        </w:tc>
      </w:tr>
      <w:tr w:rsidR="00784D20" w:rsidRPr="0080176F" w:rsidTr="00171BCA">
        <w:trPr>
          <w:trHeight w:val="20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Основание для разработки Программы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Решение</w:t>
            </w:r>
            <w:r>
              <w:rPr>
                <w:sz w:val="25"/>
                <w:szCs w:val="25"/>
              </w:rPr>
              <w:t xml:space="preserve"> 11 сессии</w:t>
            </w:r>
            <w:r w:rsidRPr="0080176F">
              <w:rPr>
                <w:sz w:val="25"/>
                <w:szCs w:val="25"/>
              </w:rPr>
              <w:t xml:space="preserve"> Совета депутатов</w:t>
            </w:r>
            <w:r>
              <w:rPr>
                <w:sz w:val="25"/>
                <w:szCs w:val="25"/>
              </w:rPr>
              <w:t xml:space="preserve"> </w:t>
            </w:r>
            <w:proofErr w:type="spellStart"/>
            <w:r>
              <w:rPr>
                <w:sz w:val="25"/>
                <w:szCs w:val="25"/>
              </w:rPr>
              <w:t>Барабо-Юдинского</w:t>
            </w:r>
            <w:proofErr w:type="spellEnd"/>
            <w:r>
              <w:rPr>
                <w:sz w:val="25"/>
                <w:szCs w:val="25"/>
              </w:rPr>
              <w:t xml:space="preserve"> сельсовета</w:t>
            </w:r>
          </w:p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от  29.12.2007г.                     </w:t>
            </w:r>
          </w:p>
        </w:tc>
      </w:tr>
      <w:tr w:rsidR="00784D20" w:rsidRPr="0080176F" w:rsidTr="00171BCA">
        <w:trPr>
          <w:trHeight w:val="20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Дата принятия решения «Об актуализации комплексной программы социально-эк</w:t>
            </w:r>
            <w:r>
              <w:rPr>
                <w:i w:val="0"/>
                <w:iCs w:val="0"/>
                <w:sz w:val="25"/>
                <w:szCs w:val="25"/>
              </w:rPr>
              <w:t xml:space="preserve">ономического развития </w:t>
            </w:r>
            <w:proofErr w:type="spellStart"/>
            <w:r>
              <w:rPr>
                <w:i w:val="0"/>
                <w:iCs w:val="0"/>
                <w:sz w:val="25"/>
                <w:szCs w:val="25"/>
              </w:rPr>
              <w:t>Барабо-Юдинского</w:t>
            </w:r>
            <w:proofErr w:type="spellEnd"/>
            <w:r w:rsidRPr="0080176F">
              <w:rPr>
                <w:i w:val="0"/>
                <w:iCs w:val="0"/>
                <w:sz w:val="25"/>
                <w:szCs w:val="25"/>
              </w:rPr>
              <w:t xml:space="preserve"> сельсовета на 2011-2020годы»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Распоряжение Главы администрации </w:t>
            </w:r>
            <w:proofErr w:type="spellStart"/>
            <w:r>
              <w:rPr>
                <w:sz w:val="25"/>
                <w:szCs w:val="25"/>
              </w:rPr>
              <w:t>Барабо-Юдинского</w:t>
            </w:r>
            <w:proofErr w:type="spellEnd"/>
            <w:r>
              <w:rPr>
                <w:sz w:val="25"/>
                <w:szCs w:val="25"/>
              </w:rPr>
              <w:t xml:space="preserve"> сельсовета</w:t>
            </w:r>
            <w:r w:rsidRPr="0080176F">
              <w:rPr>
                <w:sz w:val="25"/>
                <w:szCs w:val="25"/>
              </w:rPr>
              <w:t xml:space="preserve"> </w:t>
            </w:r>
          </w:p>
          <w:p w:rsidR="00784D20" w:rsidRPr="004120DE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4120DE">
              <w:rPr>
                <w:sz w:val="25"/>
                <w:szCs w:val="25"/>
              </w:rPr>
              <w:t>от 25.11 .2011 № 38-р</w:t>
            </w:r>
          </w:p>
        </w:tc>
      </w:tr>
      <w:tr w:rsidR="00784D20" w:rsidRPr="0080176F" w:rsidTr="00171BCA">
        <w:trPr>
          <w:trHeight w:val="456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Государственный заказчик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023BB2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Совет  депутатов </w:t>
            </w:r>
            <w:proofErr w:type="spellStart"/>
            <w:r>
              <w:rPr>
                <w:sz w:val="25"/>
                <w:szCs w:val="25"/>
              </w:rPr>
              <w:t>Барабо-Юдинского</w:t>
            </w:r>
            <w:proofErr w:type="spellEnd"/>
            <w:r w:rsidRPr="00023BB2">
              <w:rPr>
                <w:sz w:val="25"/>
                <w:szCs w:val="25"/>
              </w:rPr>
              <w:t xml:space="preserve"> сельсовета</w:t>
            </w:r>
          </w:p>
        </w:tc>
      </w:tr>
      <w:tr w:rsidR="00784D20" w:rsidRPr="0080176F" w:rsidTr="00171BCA">
        <w:trPr>
          <w:trHeight w:val="20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 xml:space="preserve">Основной  разработчик </w:t>
            </w:r>
          </w:p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Программы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Администрация </w:t>
            </w:r>
            <w:proofErr w:type="spellStart"/>
            <w:r>
              <w:rPr>
                <w:sz w:val="25"/>
                <w:szCs w:val="25"/>
              </w:rPr>
              <w:t>Барабо-Юдинского</w:t>
            </w:r>
            <w:proofErr w:type="spellEnd"/>
            <w:r>
              <w:rPr>
                <w:sz w:val="25"/>
                <w:szCs w:val="25"/>
              </w:rPr>
              <w:t xml:space="preserve"> </w:t>
            </w:r>
            <w:r w:rsidRPr="0080176F">
              <w:rPr>
                <w:sz w:val="25"/>
                <w:szCs w:val="25"/>
              </w:rPr>
              <w:t xml:space="preserve"> сельсовета</w:t>
            </w:r>
          </w:p>
        </w:tc>
      </w:tr>
      <w:tr w:rsidR="00784D20" w:rsidRPr="0080176F" w:rsidTr="00171BCA">
        <w:trPr>
          <w:trHeight w:val="2719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Цели  Программы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Главная цель:</w:t>
            </w:r>
          </w:p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 Повышение благосостояния населения на основе устойчивого экономического и социального развития.</w:t>
            </w:r>
          </w:p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Цели программы:</w:t>
            </w:r>
          </w:p>
          <w:p w:rsidR="00784D20" w:rsidRPr="0080176F" w:rsidRDefault="00784D20" w:rsidP="00171BCA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spacing w:line="228" w:lineRule="auto"/>
              <w:ind w:left="0" w:firstLine="34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Создание комфортных условий проживания, обеспечивающих повышение качества жизни населения.</w:t>
            </w:r>
          </w:p>
          <w:p w:rsidR="00784D20" w:rsidRPr="0080176F" w:rsidRDefault="00784D20" w:rsidP="00171BCA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spacing w:line="228" w:lineRule="auto"/>
              <w:ind w:left="0" w:firstLine="34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Создание условий для устойчивого развития сельскохозяйственного сектора экономики.</w:t>
            </w:r>
          </w:p>
          <w:p w:rsidR="00784D20" w:rsidRPr="0080176F" w:rsidRDefault="00784D20" w:rsidP="00171BCA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spacing w:line="228" w:lineRule="auto"/>
              <w:ind w:left="0" w:firstLine="34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Развитие малого предпринимательства.</w:t>
            </w:r>
          </w:p>
          <w:p w:rsidR="00784D20" w:rsidRPr="0080176F" w:rsidRDefault="00784D20" w:rsidP="00171BCA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spacing w:line="228" w:lineRule="auto"/>
              <w:ind w:left="0" w:firstLine="34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Совершенствование деятельности органов местного самоуправления.</w:t>
            </w:r>
          </w:p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Цель </w:t>
            </w:r>
            <w:proofErr w:type="gramStart"/>
            <w:r w:rsidRPr="0080176F">
              <w:rPr>
                <w:sz w:val="25"/>
                <w:szCs w:val="25"/>
              </w:rPr>
              <w:t>–С</w:t>
            </w:r>
            <w:proofErr w:type="gramEnd"/>
            <w:r w:rsidRPr="0080176F">
              <w:rPr>
                <w:sz w:val="25"/>
                <w:szCs w:val="25"/>
              </w:rPr>
              <w:t>оздание условий для повышения уровня и качес</w:t>
            </w:r>
            <w:r>
              <w:rPr>
                <w:sz w:val="25"/>
                <w:szCs w:val="25"/>
              </w:rPr>
              <w:t xml:space="preserve">тва жизни населения на территории </w:t>
            </w:r>
            <w:proofErr w:type="spellStart"/>
            <w:r>
              <w:rPr>
                <w:sz w:val="25"/>
                <w:szCs w:val="25"/>
              </w:rPr>
              <w:t>Барабо-Юдинского</w:t>
            </w:r>
            <w:proofErr w:type="spellEnd"/>
            <w:r>
              <w:rPr>
                <w:sz w:val="25"/>
                <w:szCs w:val="25"/>
              </w:rPr>
              <w:t xml:space="preserve"> сельсовета</w:t>
            </w:r>
            <w:r w:rsidRPr="0080176F">
              <w:rPr>
                <w:sz w:val="25"/>
                <w:szCs w:val="25"/>
              </w:rPr>
              <w:t>, привлечение инвестици</w:t>
            </w:r>
            <w:r>
              <w:rPr>
                <w:sz w:val="25"/>
                <w:szCs w:val="25"/>
              </w:rPr>
              <w:t>й и развития экономики сельских  поселений</w:t>
            </w:r>
            <w:r w:rsidRPr="0080176F">
              <w:rPr>
                <w:sz w:val="25"/>
                <w:szCs w:val="25"/>
              </w:rPr>
              <w:t>.</w:t>
            </w:r>
          </w:p>
        </w:tc>
      </w:tr>
      <w:tr w:rsidR="00784D20" w:rsidRPr="0080176F" w:rsidTr="00171BCA">
        <w:trPr>
          <w:trHeight w:val="444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Сроки и этапы горизонта планирования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2011-2020 годы</w:t>
            </w:r>
            <w:r w:rsidRPr="0080176F">
              <w:rPr>
                <w:sz w:val="25"/>
                <w:szCs w:val="25"/>
              </w:rPr>
              <w:br/>
            </w:r>
            <w:r w:rsidRPr="0080176F">
              <w:rPr>
                <w:sz w:val="25"/>
                <w:szCs w:val="25"/>
                <w:lang w:val="en-US"/>
              </w:rPr>
              <w:t>I</w:t>
            </w:r>
            <w:r w:rsidRPr="0080176F">
              <w:rPr>
                <w:sz w:val="25"/>
                <w:szCs w:val="25"/>
              </w:rPr>
              <w:t xml:space="preserve"> этап – 2011–2015 годы;  </w:t>
            </w:r>
            <w:r w:rsidRPr="0080176F">
              <w:rPr>
                <w:sz w:val="25"/>
                <w:szCs w:val="25"/>
                <w:lang w:val="en-US"/>
              </w:rPr>
              <w:t>II</w:t>
            </w:r>
            <w:r w:rsidRPr="0080176F">
              <w:rPr>
                <w:sz w:val="25"/>
                <w:szCs w:val="25"/>
              </w:rPr>
              <w:t xml:space="preserve"> этап  – 2016–2020 годы.</w:t>
            </w:r>
          </w:p>
        </w:tc>
      </w:tr>
      <w:tr w:rsidR="00784D20" w:rsidRPr="0080176F" w:rsidTr="00171BCA">
        <w:trPr>
          <w:trHeight w:val="1352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Основные мероприятия и точки роста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стабилизация численности населения, обеспечение роста реальных доходов населения, повышение эффективности и качества предоставляемых социальных услуг;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укрепление и сохранение здоровья населения путем внедрения современных методов диагностики и лечения, усиление профилактической направленности здравоохранения;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создание условий для обеспечения гарантий прав населения на получение качественного образования;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 xml:space="preserve">- сохранение сети учреждений культуры, создание </w:t>
            </w: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lastRenderedPageBreak/>
              <w:t>оптимальных материальных и организационных условий для обеспечения населения услугами организаций культуры.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формирование эффективного и развивающегося сельскохозяйственного производства на базе имеющегося  ресурсного и трудового потенциала для повышения налогооблагаемой базы и создания дополнительных рабочих мест.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создание благоприятных условий для активизации предпринимательской деятельности, появления новых хозяйствующих субъектов;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формирование механизмов ресурсного обеспечения субъектов малого предпринимательства;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создание сети предприятий по оказанию бытовых услуг на территории города.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стимулирование социальной и политической активности населения;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совершенствование бюджетного процесса и управления муниципальной собственностью;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обеспечение роста собственных доходов бюджета поселения;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повышение эффективности бюджетных расходов;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повышение эффективности использования муниципального имущества;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jc w:val="both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- развитие межмуниципальных связей.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161616"/>
                <w:sz w:val="25"/>
                <w:szCs w:val="25"/>
              </w:rPr>
            </w:pPr>
            <w:r w:rsidRPr="0080176F">
              <w:rPr>
                <w:rFonts w:ascii="TimesNewRomanPSMT" w:hAnsi="TimesNewRomanPSMT" w:cs="TimesNewRomanPSMT"/>
                <w:color w:val="161616"/>
                <w:sz w:val="25"/>
                <w:szCs w:val="25"/>
              </w:rPr>
              <w:t>Точки экономического роста: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 xml:space="preserve"> –повышение темпов развития малого предпринимательства села: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– увеличение доли участия субъектов малого предпринимательства (далее - СМП) в формировании  составляющих сельского валового продукта (производство товаров, оказание услуг);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– увеличение числа СМП;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– развитие инфраструктуры поддержки малого предпринимательства;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– повышение конкурентоспособности выпускаемой СМП продукции, увеличение объёмов её производства и реализации;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</w:pPr>
            <w:r w:rsidRPr="0080176F">
              <w:rPr>
                <w:rFonts w:ascii="TimesNewRomanPS-ItalicMT" w:hAnsi="TimesNewRomanPS-ItalicMT" w:cs="TimesNewRomanPS-ItalicMT"/>
                <w:iCs/>
                <w:color w:val="161616"/>
                <w:sz w:val="25"/>
                <w:szCs w:val="25"/>
              </w:rPr>
              <w:t>– определение отраслевых приоритетов для оказания эффективной муниципальной поддержки СМП».</w:t>
            </w:r>
          </w:p>
          <w:p w:rsidR="00784D20" w:rsidRPr="0080176F" w:rsidRDefault="00784D20" w:rsidP="00171BCA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</w:p>
        </w:tc>
      </w:tr>
      <w:tr w:rsidR="00784D20" w:rsidRPr="0080176F" w:rsidTr="00171BCA">
        <w:trPr>
          <w:cantSplit/>
          <w:trHeight w:val="355"/>
          <w:jc w:val="center"/>
        </w:trPr>
        <w:tc>
          <w:tcPr>
            <w:tcW w:w="3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widowControl w:val="0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lastRenderedPageBreak/>
              <w:t xml:space="preserve">Объемы и источники </w:t>
            </w:r>
            <w:r w:rsidRPr="0080176F">
              <w:rPr>
                <w:i w:val="0"/>
                <w:iCs w:val="0"/>
                <w:sz w:val="25"/>
                <w:szCs w:val="25"/>
              </w:rPr>
              <w:br w:type="textWrapping" w:clear="all"/>
              <w:t xml:space="preserve">финансирования, млн. рублей 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5"/>
              <w:keepNext/>
              <w:widowControl w:val="0"/>
              <w:rPr>
                <w:sz w:val="25"/>
                <w:szCs w:val="25"/>
              </w:rPr>
            </w:pP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keepNext/>
              <w:widowControl w:val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2011-2020 </w:t>
            </w:r>
            <w:proofErr w:type="spellStart"/>
            <w:proofErr w:type="gramStart"/>
            <w:r w:rsidRPr="0080176F">
              <w:rPr>
                <w:sz w:val="25"/>
                <w:szCs w:val="25"/>
              </w:rPr>
              <w:t>гг</w:t>
            </w:r>
            <w:proofErr w:type="spellEnd"/>
            <w:proofErr w:type="gramEnd"/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keepNext/>
              <w:widowControl w:val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в том числе:</w:t>
            </w:r>
          </w:p>
        </w:tc>
      </w:tr>
      <w:tr w:rsidR="00784D20" w:rsidRPr="0080176F" w:rsidTr="00171BCA">
        <w:trPr>
          <w:cantSplit/>
          <w:trHeight w:val="678"/>
          <w:jc w:val="center"/>
        </w:trPr>
        <w:tc>
          <w:tcPr>
            <w:tcW w:w="3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2011 -2015гг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2016–2020</w:t>
            </w:r>
            <w:r>
              <w:rPr>
                <w:sz w:val="25"/>
                <w:szCs w:val="25"/>
              </w:rPr>
              <w:t xml:space="preserve"> </w:t>
            </w:r>
            <w:proofErr w:type="spellStart"/>
            <w:proofErr w:type="gramStart"/>
            <w:r w:rsidRPr="0080176F">
              <w:rPr>
                <w:sz w:val="25"/>
                <w:szCs w:val="25"/>
              </w:rPr>
              <w:t>г</w:t>
            </w:r>
            <w:r>
              <w:rPr>
                <w:sz w:val="25"/>
                <w:szCs w:val="25"/>
              </w:rPr>
              <w:t>г</w:t>
            </w:r>
            <w:proofErr w:type="spellEnd"/>
            <w:proofErr w:type="gramEnd"/>
          </w:p>
        </w:tc>
      </w:tr>
      <w:tr w:rsidR="00784D20" w:rsidRPr="0080176F" w:rsidTr="00171BCA">
        <w:trPr>
          <w:cantSplit/>
          <w:trHeight w:val="565"/>
          <w:jc w:val="center"/>
        </w:trPr>
        <w:tc>
          <w:tcPr>
            <w:tcW w:w="3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5"/>
              <w:keepNext/>
              <w:widowControl w:val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Всего, в том числе: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58,88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27,65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31,23</w:t>
            </w:r>
          </w:p>
        </w:tc>
      </w:tr>
      <w:tr w:rsidR="00784D20" w:rsidRPr="0080176F" w:rsidTr="00171BCA">
        <w:trPr>
          <w:cantSplit/>
          <w:trHeight w:val="517"/>
          <w:jc w:val="center"/>
        </w:trPr>
        <w:tc>
          <w:tcPr>
            <w:tcW w:w="3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5"/>
              <w:keepNext/>
              <w:widowControl w:val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федеральный бюджет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5,7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ind w:left="39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6,5</w:t>
            </w:r>
          </w:p>
        </w:tc>
      </w:tr>
      <w:tr w:rsidR="00784D20" w:rsidRPr="0080176F" w:rsidTr="00171BCA">
        <w:trPr>
          <w:cantSplit/>
          <w:trHeight w:val="511"/>
          <w:jc w:val="center"/>
        </w:trPr>
        <w:tc>
          <w:tcPr>
            <w:tcW w:w="3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областной бюджет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45,47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21,38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ind w:left="39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24,09</w:t>
            </w:r>
          </w:p>
        </w:tc>
      </w:tr>
      <w:tr w:rsidR="00784D20" w:rsidRPr="0080176F" w:rsidTr="00171BCA">
        <w:trPr>
          <w:cantSplit/>
          <w:trHeight w:val="535"/>
          <w:jc w:val="center"/>
        </w:trPr>
        <w:tc>
          <w:tcPr>
            <w:tcW w:w="3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местный бюджет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1,21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0,57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tabs>
                <w:tab w:val="left" w:pos="317"/>
              </w:tabs>
              <w:autoSpaceDE w:val="0"/>
              <w:autoSpaceDN w:val="0"/>
              <w:spacing w:line="228" w:lineRule="auto"/>
              <w:ind w:left="39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0,64</w:t>
            </w:r>
          </w:p>
        </w:tc>
      </w:tr>
      <w:tr w:rsidR="00784D20" w:rsidRPr="0080176F" w:rsidTr="00171BCA">
        <w:trPr>
          <w:trHeight w:val="1247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Ожидаемые результаты</w:t>
            </w:r>
          </w:p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реализации Программы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numPr>
                <w:ilvl w:val="0"/>
                <w:numId w:val="3"/>
              </w:numPr>
              <w:tabs>
                <w:tab w:val="left" w:pos="169"/>
                <w:tab w:val="num" w:pos="720"/>
              </w:tabs>
              <w:autoSpaceDE w:val="0"/>
              <w:autoSpaceDN w:val="0"/>
              <w:spacing w:line="228" w:lineRule="auto"/>
              <w:ind w:left="27"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Повышение эффективности сельскохозяйственного производства на 15% за пять лет.</w:t>
            </w:r>
          </w:p>
          <w:p w:rsidR="00784D20" w:rsidRPr="0080176F" w:rsidRDefault="00784D20" w:rsidP="00171BCA">
            <w:pPr>
              <w:numPr>
                <w:ilvl w:val="0"/>
                <w:numId w:val="3"/>
              </w:numPr>
              <w:tabs>
                <w:tab w:val="left" w:pos="169"/>
                <w:tab w:val="num" w:pos="720"/>
              </w:tabs>
              <w:autoSpaceDE w:val="0"/>
              <w:autoSpaceDN w:val="0"/>
              <w:spacing w:line="228" w:lineRule="auto"/>
              <w:ind w:left="27"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Рост среднедушевых доходов населения в 3 раза</w:t>
            </w:r>
          </w:p>
          <w:p w:rsidR="00784D20" w:rsidRPr="0080176F" w:rsidRDefault="00784D20" w:rsidP="00171BCA">
            <w:pPr>
              <w:numPr>
                <w:ilvl w:val="0"/>
                <w:numId w:val="3"/>
              </w:numPr>
              <w:tabs>
                <w:tab w:val="left" w:pos="169"/>
                <w:tab w:val="num" w:pos="720"/>
              </w:tabs>
              <w:autoSpaceDE w:val="0"/>
              <w:autoSpaceDN w:val="0"/>
              <w:spacing w:line="228" w:lineRule="auto"/>
              <w:ind w:left="27"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Улучшение здоровья, повышение образовательног</w:t>
            </w:r>
            <w:r>
              <w:rPr>
                <w:sz w:val="25"/>
                <w:szCs w:val="25"/>
              </w:rPr>
              <w:t>о и культурного уровня населения</w:t>
            </w:r>
            <w:r w:rsidRPr="0080176F">
              <w:rPr>
                <w:sz w:val="25"/>
                <w:szCs w:val="25"/>
              </w:rPr>
              <w:t>.</w:t>
            </w:r>
          </w:p>
          <w:p w:rsidR="00784D20" w:rsidRPr="0080176F" w:rsidRDefault="00784D20" w:rsidP="00171BCA">
            <w:pPr>
              <w:numPr>
                <w:ilvl w:val="0"/>
                <w:numId w:val="3"/>
              </w:numPr>
              <w:tabs>
                <w:tab w:val="left" w:pos="169"/>
                <w:tab w:val="num" w:pos="720"/>
              </w:tabs>
              <w:autoSpaceDE w:val="0"/>
              <w:autoSpaceDN w:val="0"/>
              <w:spacing w:line="228" w:lineRule="auto"/>
              <w:ind w:left="27"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Рост собственных доходов</w:t>
            </w:r>
            <w:r>
              <w:rPr>
                <w:sz w:val="25"/>
                <w:szCs w:val="25"/>
              </w:rPr>
              <w:t xml:space="preserve"> муниципального бюджета</w:t>
            </w:r>
            <w:r w:rsidRPr="0080176F">
              <w:rPr>
                <w:sz w:val="25"/>
                <w:szCs w:val="25"/>
              </w:rPr>
              <w:t>.</w:t>
            </w:r>
          </w:p>
          <w:p w:rsidR="00784D20" w:rsidRPr="0080176F" w:rsidRDefault="00784D20" w:rsidP="00171BCA">
            <w:pPr>
              <w:numPr>
                <w:ilvl w:val="0"/>
                <w:numId w:val="3"/>
              </w:numPr>
              <w:tabs>
                <w:tab w:val="left" w:pos="169"/>
                <w:tab w:val="num" w:pos="720"/>
              </w:tabs>
              <w:autoSpaceDE w:val="0"/>
              <w:autoSpaceDN w:val="0"/>
              <w:spacing w:line="228" w:lineRule="auto"/>
              <w:ind w:left="27"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Повышение качества предоставляемых жилищно-коммунальных услуг</w:t>
            </w:r>
            <w:r>
              <w:rPr>
                <w:sz w:val="25"/>
                <w:szCs w:val="25"/>
              </w:rPr>
              <w:t>.</w:t>
            </w:r>
          </w:p>
          <w:p w:rsidR="00784D20" w:rsidRPr="0080176F" w:rsidRDefault="00784D20" w:rsidP="00171BCA">
            <w:pPr>
              <w:numPr>
                <w:ilvl w:val="0"/>
                <w:numId w:val="3"/>
              </w:numPr>
              <w:tabs>
                <w:tab w:val="left" w:pos="169"/>
                <w:tab w:val="num" w:pos="720"/>
              </w:tabs>
              <w:autoSpaceDE w:val="0"/>
              <w:autoSpaceDN w:val="0"/>
              <w:spacing w:line="228" w:lineRule="auto"/>
              <w:ind w:left="27"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Укрепление материальной базы объектов социальной сферы.</w:t>
            </w:r>
          </w:p>
        </w:tc>
      </w:tr>
      <w:tr w:rsidR="00784D20" w:rsidRPr="0080176F" w:rsidTr="00171BCA">
        <w:trPr>
          <w:trHeight w:val="881"/>
          <w:jc w:val="center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Механизм управления</w:t>
            </w:r>
          </w:p>
          <w:p w:rsidR="00784D20" w:rsidRPr="0080176F" w:rsidRDefault="00784D20" w:rsidP="00171BCA">
            <w:pPr>
              <w:pStyle w:val="12"/>
              <w:spacing w:line="228" w:lineRule="auto"/>
              <w:jc w:val="left"/>
              <w:rPr>
                <w:i w:val="0"/>
                <w:iCs w:val="0"/>
                <w:sz w:val="25"/>
                <w:szCs w:val="25"/>
              </w:rPr>
            </w:pPr>
            <w:r w:rsidRPr="0080176F">
              <w:rPr>
                <w:i w:val="0"/>
                <w:iCs w:val="0"/>
                <w:sz w:val="25"/>
                <w:szCs w:val="25"/>
              </w:rPr>
              <w:t>реализацией Программы</w:t>
            </w:r>
          </w:p>
        </w:tc>
        <w:tc>
          <w:tcPr>
            <w:tcW w:w="5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Общее управление реализацией Программы возлагается на главу муниц</w:t>
            </w:r>
            <w:r>
              <w:rPr>
                <w:sz w:val="25"/>
                <w:szCs w:val="25"/>
              </w:rPr>
              <w:t xml:space="preserve">ипального образования </w:t>
            </w:r>
            <w:proofErr w:type="spellStart"/>
            <w:r>
              <w:rPr>
                <w:sz w:val="25"/>
                <w:szCs w:val="25"/>
              </w:rPr>
              <w:t>Барабо-Юдинского</w:t>
            </w:r>
            <w:proofErr w:type="spellEnd"/>
            <w:r w:rsidRPr="0080176F">
              <w:rPr>
                <w:sz w:val="25"/>
                <w:szCs w:val="25"/>
              </w:rPr>
              <w:t xml:space="preserve"> сельсовета.</w:t>
            </w:r>
          </w:p>
          <w:p w:rsidR="00784D20" w:rsidRPr="0080176F" w:rsidRDefault="00784D20" w:rsidP="00171BCA">
            <w:pPr>
              <w:spacing w:line="228" w:lineRule="auto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Текущее управление – на заместителя главы администрации. </w:t>
            </w:r>
          </w:p>
        </w:tc>
      </w:tr>
    </w:tbl>
    <w:p w:rsidR="00784D20" w:rsidRPr="0080176F" w:rsidRDefault="00784D20" w:rsidP="00784D20">
      <w:pPr>
        <w:tabs>
          <w:tab w:val="left" w:pos="1209"/>
        </w:tabs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rPr>
          <w:sz w:val="25"/>
          <w:szCs w:val="25"/>
        </w:rPr>
      </w:pP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  <w:r w:rsidRPr="0080176F">
        <w:rPr>
          <w:b/>
          <w:bCs/>
          <w:sz w:val="25"/>
          <w:szCs w:val="25"/>
        </w:rPr>
        <w:t xml:space="preserve">ПРИОРИТЕТНЫЕ НАПРАВЛЕНИЯ </w:t>
      </w: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  <w:r w:rsidRPr="0080176F">
        <w:rPr>
          <w:b/>
          <w:bCs/>
          <w:sz w:val="25"/>
          <w:szCs w:val="25"/>
        </w:rPr>
        <w:t xml:space="preserve">СОЦИАЛЬНО-ЭКОНОМИЧЕСКОГО РАЗВИТИЯ </w:t>
      </w: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  <w:r w:rsidRPr="0080176F">
        <w:rPr>
          <w:b/>
          <w:bCs/>
          <w:sz w:val="25"/>
          <w:szCs w:val="25"/>
        </w:rPr>
        <w:t>муниципального образования</w:t>
      </w: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Барабо-Юдинский</w:t>
      </w:r>
      <w:proofErr w:type="spellEnd"/>
      <w:r>
        <w:rPr>
          <w:b/>
          <w:bCs/>
          <w:sz w:val="25"/>
          <w:szCs w:val="25"/>
        </w:rPr>
        <w:t xml:space="preserve"> </w:t>
      </w:r>
      <w:r w:rsidRPr="0080176F">
        <w:rPr>
          <w:b/>
          <w:bCs/>
          <w:sz w:val="25"/>
          <w:szCs w:val="25"/>
        </w:rPr>
        <w:t xml:space="preserve"> сельсовет</w:t>
      </w: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  <w:r w:rsidRPr="0080176F">
        <w:rPr>
          <w:b/>
          <w:bCs/>
          <w:sz w:val="25"/>
          <w:szCs w:val="25"/>
        </w:rPr>
        <w:t>на 2011-2020 годы</w:t>
      </w: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</w:p>
    <w:p w:rsidR="00784D20" w:rsidRPr="0080176F" w:rsidRDefault="00784D20" w:rsidP="00784D20">
      <w:pPr>
        <w:tabs>
          <w:tab w:val="left" w:pos="1209"/>
        </w:tabs>
        <w:jc w:val="center"/>
        <w:rPr>
          <w:b/>
          <w:bCs/>
          <w:sz w:val="25"/>
          <w:szCs w:val="25"/>
        </w:rPr>
      </w:pPr>
    </w:p>
    <w:p w:rsidR="00784D20" w:rsidRPr="0080176F" w:rsidRDefault="00784D20" w:rsidP="00784D20">
      <w:pPr>
        <w:jc w:val="both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1. Стартовые условия и оценка исходной социально-экономической ситуации</w:t>
      </w:r>
    </w:p>
    <w:p w:rsidR="00784D20" w:rsidRPr="0080176F" w:rsidRDefault="00784D20" w:rsidP="00784D20">
      <w:pPr>
        <w:jc w:val="both"/>
        <w:rPr>
          <w:b/>
          <w:sz w:val="25"/>
          <w:szCs w:val="25"/>
        </w:rPr>
      </w:pPr>
    </w:p>
    <w:p w:rsidR="00784D20" w:rsidRPr="0080176F" w:rsidRDefault="00784D20" w:rsidP="00784D20">
      <w:pPr>
        <w:numPr>
          <w:ilvl w:val="1"/>
          <w:numId w:val="5"/>
        </w:numPr>
        <w:jc w:val="both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Общая характеристика экономико-географического положения поселения.</w:t>
      </w:r>
    </w:p>
    <w:p w:rsidR="00784D20" w:rsidRDefault="00784D20" w:rsidP="00784D20">
      <w:pPr>
        <w:ind w:left="720"/>
        <w:rPr>
          <w:szCs w:val="21"/>
        </w:rPr>
      </w:pPr>
      <w:r w:rsidRPr="0080176F">
        <w:rPr>
          <w:sz w:val="25"/>
          <w:szCs w:val="25"/>
        </w:rPr>
        <w:tab/>
      </w:r>
      <w:proofErr w:type="spellStart"/>
      <w:r>
        <w:rPr>
          <w:szCs w:val="21"/>
        </w:rPr>
        <w:t>Барабо-Юдинский</w:t>
      </w:r>
      <w:proofErr w:type="spellEnd"/>
      <w:r>
        <w:rPr>
          <w:szCs w:val="21"/>
        </w:rPr>
        <w:t xml:space="preserve"> сельсовет был образован в </w:t>
      </w:r>
      <w:r w:rsidRPr="00E47236">
        <w:rPr>
          <w:szCs w:val="21"/>
        </w:rPr>
        <w:t>1</w:t>
      </w:r>
      <w:r>
        <w:rPr>
          <w:szCs w:val="21"/>
        </w:rPr>
        <w:t xml:space="preserve">963 году. Административный центр – село </w:t>
      </w:r>
      <w:proofErr w:type="spellStart"/>
      <w:r>
        <w:rPr>
          <w:szCs w:val="21"/>
        </w:rPr>
        <w:t>Барабо-Юдино</w:t>
      </w:r>
      <w:proofErr w:type="spellEnd"/>
      <w:r>
        <w:rPr>
          <w:szCs w:val="21"/>
        </w:rPr>
        <w:t xml:space="preserve">. Муниципальное образование </w:t>
      </w:r>
      <w:proofErr w:type="spellStart"/>
      <w:r>
        <w:rPr>
          <w:szCs w:val="21"/>
        </w:rPr>
        <w:t>Барабо-Юдинский</w:t>
      </w:r>
      <w:proofErr w:type="spellEnd"/>
      <w:r>
        <w:rPr>
          <w:szCs w:val="21"/>
        </w:rPr>
        <w:t xml:space="preserve"> сельсовет расположено на </w:t>
      </w:r>
      <w:proofErr w:type="spellStart"/>
      <w:r>
        <w:rPr>
          <w:szCs w:val="21"/>
        </w:rPr>
        <w:t>юго-заподе</w:t>
      </w:r>
      <w:proofErr w:type="spellEnd"/>
      <w:r>
        <w:rPr>
          <w:szCs w:val="21"/>
        </w:rPr>
        <w:t xml:space="preserve"> Чистоозерного района. Южная граница МО – государственная граница России с республикой Казахстан. На территории МО расположена пограничная застава.</w:t>
      </w:r>
    </w:p>
    <w:p w:rsidR="00784D20" w:rsidRDefault="00784D20" w:rsidP="00784D20">
      <w:pPr>
        <w:jc w:val="both"/>
        <w:rPr>
          <w:szCs w:val="21"/>
        </w:rPr>
      </w:pPr>
      <w:r>
        <w:rPr>
          <w:szCs w:val="21"/>
        </w:rPr>
        <w:tab/>
        <w:t xml:space="preserve">Территория поселения общей площадью </w:t>
      </w:r>
      <w:smartTag w:uri="urn:schemas-microsoft-com:office:smarttags" w:element="metricconverter">
        <w:smartTagPr>
          <w:attr w:name="ProductID" w:val="31635 га"/>
        </w:smartTagPr>
        <w:r>
          <w:rPr>
            <w:szCs w:val="21"/>
          </w:rPr>
          <w:t>31635 га</w:t>
        </w:r>
      </w:smartTag>
      <w:r>
        <w:rPr>
          <w:szCs w:val="21"/>
        </w:rPr>
        <w:t xml:space="preserve">  расположена  на расстоянии </w:t>
      </w:r>
      <w:smartTag w:uri="urn:schemas-microsoft-com:office:smarttags" w:element="metricconverter">
        <w:smartTagPr>
          <w:attr w:name="ProductID" w:val="550 км"/>
        </w:smartTagPr>
        <w:r>
          <w:rPr>
            <w:szCs w:val="21"/>
          </w:rPr>
          <w:t>550 км</w:t>
        </w:r>
      </w:smartTag>
      <w:r>
        <w:rPr>
          <w:szCs w:val="21"/>
        </w:rPr>
        <w:t xml:space="preserve"> от областного центра  г</w:t>
      </w:r>
      <w:proofErr w:type="gramStart"/>
      <w:r>
        <w:rPr>
          <w:szCs w:val="21"/>
        </w:rPr>
        <w:t>.Н</w:t>
      </w:r>
      <w:proofErr w:type="gramEnd"/>
      <w:r>
        <w:rPr>
          <w:szCs w:val="21"/>
        </w:rPr>
        <w:t xml:space="preserve">овосибирска, в </w:t>
      </w:r>
      <w:smartTag w:uri="urn:schemas-microsoft-com:office:smarttags" w:element="metricconverter">
        <w:smartTagPr>
          <w:attr w:name="ProductID" w:val="27 км"/>
        </w:smartTagPr>
        <w:r>
          <w:rPr>
            <w:szCs w:val="21"/>
          </w:rPr>
          <w:t>27 км</w:t>
        </w:r>
      </w:smartTag>
      <w:r>
        <w:rPr>
          <w:szCs w:val="21"/>
        </w:rPr>
        <w:t xml:space="preserve"> от районного центра р.п. Чистоозерное и в </w:t>
      </w:r>
      <w:smartTag w:uri="urn:schemas-microsoft-com:office:smarttags" w:element="metricconverter">
        <w:smartTagPr>
          <w:attr w:name="ProductID" w:val="12 км"/>
        </w:smartTagPr>
        <w:r>
          <w:rPr>
            <w:szCs w:val="21"/>
          </w:rPr>
          <w:t>12 км</w:t>
        </w:r>
      </w:smartTag>
      <w:r>
        <w:rPr>
          <w:szCs w:val="21"/>
        </w:rPr>
        <w:t xml:space="preserve"> от ближайшей железнодорожной станции Шипицыно.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40 км"/>
        </w:smartTagPr>
        <w:r>
          <w:rPr>
            <w:szCs w:val="21"/>
          </w:rPr>
          <w:t>40 км</w:t>
        </w:r>
      </w:smartTag>
      <w:r>
        <w:rPr>
          <w:szCs w:val="21"/>
        </w:rPr>
        <w:t xml:space="preserve"> и с запада на восток-</w:t>
      </w:r>
      <w:smartTag w:uri="urn:schemas-microsoft-com:office:smarttags" w:element="metricconverter">
        <w:smartTagPr>
          <w:attr w:name="ProductID" w:val="30 км"/>
        </w:smartTagPr>
        <w:r>
          <w:rPr>
            <w:szCs w:val="21"/>
          </w:rPr>
          <w:t>30 км</w:t>
        </w:r>
      </w:smartTag>
      <w:r>
        <w:rPr>
          <w:szCs w:val="21"/>
        </w:rPr>
        <w:t>.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На его территории расположено 5 населенных пунктов. Численность населения  на 01.01.2007 года составила 972 человека. На  протяжении последних лет численность населения постоянно снижается. Все население сельское. Крупными селами являются – </w:t>
      </w:r>
      <w:proofErr w:type="spellStart"/>
      <w:r>
        <w:rPr>
          <w:szCs w:val="21"/>
        </w:rPr>
        <w:t>с</w:t>
      </w:r>
      <w:proofErr w:type="gramStart"/>
      <w:r>
        <w:rPr>
          <w:szCs w:val="21"/>
        </w:rPr>
        <w:t>.Б</w:t>
      </w:r>
      <w:proofErr w:type="gramEnd"/>
      <w:r>
        <w:rPr>
          <w:szCs w:val="21"/>
        </w:rPr>
        <w:t>арабо-Юдино</w:t>
      </w:r>
      <w:proofErr w:type="spellEnd"/>
      <w:r>
        <w:rPr>
          <w:szCs w:val="21"/>
        </w:rPr>
        <w:t>, д.Орловка. Этнический состав населения р</w:t>
      </w:r>
      <w:r w:rsidRPr="0051366B">
        <w:rPr>
          <w:szCs w:val="21"/>
        </w:rPr>
        <w:t>усские</w:t>
      </w:r>
      <w:r>
        <w:rPr>
          <w:szCs w:val="21"/>
        </w:rPr>
        <w:t>.</w:t>
      </w:r>
    </w:p>
    <w:p w:rsidR="00784D20" w:rsidRPr="0080176F" w:rsidRDefault="00784D20" w:rsidP="00784D20">
      <w:pPr>
        <w:jc w:val="right"/>
        <w:rPr>
          <w:sz w:val="25"/>
          <w:szCs w:val="25"/>
        </w:rPr>
      </w:pPr>
      <w:r w:rsidRPr="0080176F">
        <w:rPr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Таблица 1</w:t>
      </w:r>
    </w:p>
    <w:p w:rsidR="00784D20" w:rsidRPr="0080176F" w:rsidRDefault="00784D20" w:rsidP="00784D20">
      <w:pPr>
        <w:pStyle w:val="2"/>
        <w:rPr>
          <w:sz w:val="25"/>
          <w:szCs w:val="25"/>
        </w:rPr>
      </w:pPr>
      <w:r w:rsidRPr="0080176F">
        <w:rPr>
          <w:sz w:val="25"/>
          <w:szCs w:val="25"/>
        </w:rPr>
        <w:t>Характеристика экономического потенциала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63"/>
        <w:gridCol w:w="2551"/>
      </w:tblGrid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2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Количество</w:t>
            </w:r>
          </w:p>
        </w:tc>
      </w:tr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numPr>
                <w:ilvl w:val="0"/>
                <w:numId w:val="7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Общая площадь земельного фонда (</w:t>
            </w:r>
            <w:proofErr w:type="gramStart"/>
            <w:r w:rsidRPr="0080176F">
              <w:rPr>
                <w:sz w:val="25"/>
                <w:szCs w:val="25"/>
              </w:rPr>
              <w:t>га</w:t>
            </w:r>
            <w:proofErr w:type="gramEnd"/>
            <w:r w:rsidRPr="0080176F">
              <w:rPr>
                <w:sz w:val="25"/>
                <w:szCs w:val="25"/>
              </w:rPr>
              <w:t>):</w:t>
            </w:r>
          </w:p>
          <w:p w:rsidR="00784D20" w:rsidRPr="0080176F" w:rsidRDefault="00784D20" w:rsidP="00171BCA">
            <w:pPr>
              <w:ind w:left="360"/>
              <w:jc w:val="both"/>
              <w:rPr>
                <w:sz w:val="25"/>
                <w:szCs w:val="25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28400</w:t>
            </w:r>
          </w:p>
          <w:p w:rsidR="00784D20" w:rsidRPr="0080176F" w:rsidRDefault="00784D20" w:rsidP="00171BCA">
            <w:pPr>
              <w:jc w:val="center"/>
              <w:rPr>
                <w:sz w:val="25"/>
                <w:szCs w:val="25"/>
              </w:rPr>
            </w:pPr>
          </w:p>
        </w:tc>
      </w:tr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numPr>
                <w:ilvl w:val="0"/>
                <w:numId w:val="9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площадь, используемая землепользователями, занимающимися сельскохозяйственным производством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18754</w:t>
            </w:r>
          </w:p>
        </w:tc>
      </w:tr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numPr>
                <w:ilvl w:val="0"/>
                <w:numId w:val="11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в том числе </w:t>
            </w:r>
            <w:proofErr w:type="gramStart"/>
            <w:r w:rsidRPr="0080176F">
              <w:rPr>
                <w:sz w:val="25"/>
                <w:szCs w:val="25"/>
              </w:rPr>
              <w:t>находящаяся</w:t>
            </w:r>
            <w:proofErr w:type="gramEnd"/>
            <w:r w:rsidRPr="0080176F">
              <w:rPr>
                <w:sz w:val="25"/>
                <w:szCs w:val="25"/>
              </w:rPr>
              <w:t xml:space="preserve"> в личном пользовании граждан (приусадебные и индивидуальные сады и огороды)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1254</w:t>
            </w:r>
          </w:p>
        </w:tc>
      </w:tr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ind w:left="360"/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2) неиспользуемые площади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</w:p>
        </w:tc>
      </w:tr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numPr>
                <w:ilvl w:val="0"/>
                <w:numId w:val="7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Лесной фонд:</w:t>
            </w:r>
          </w:p>
          <w:p w:rsidR="00784D20" w:rsidRPr="0080176F" w:rsidRDefault="00784D20" w:rsidP="00171BCA">
            <w:pPr>
              <w:numPr>
                <w:ilvl w:val="0"/>
                <w:numId w:val="11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общая площадь (</w:t>
            </w:r>
            <w:proofErr w:type="gramStart"/>
            <w:r w:rsidRPr="0080176F">
              <w:rPr>
                <w:sz w:val="25"/>
                <w:szCs w:val="25"/>
              </w:rPr>
              <w:t>га</w:t>
            </w:r>
            <w:proofErr w:type="gramEnd"/>
            <w:r w:rsidRPr="0080176F">
              <w:rPr>
                <w:sz w:val="25"/>
                <w:szCs w:val="25"/>
              </w:rPr>
              <w:t>)</w:t>
            </w:r>
          </w:p>
          <w:p w:rsidR="00784D20" w:rsidRPr="0080176F" w:rsidRDefault="00784D20" w:rsidP="00171BCA">
            <w:pPr>
              <w:numPr>
                <w:ilvl w:val="0"/>
                <w:numId w:val="11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общий запас древесины на корню (тыс. куб. 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1176</w:t>
            </w:r>
          </w:p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420</w:t>
            </w:r>
          </w:p>
          <w:p w:rsidR="00784D20" w:rsidRPr="0080176F" w:rsidRDefault="00784D20" w:rsidP="00171BCA">
            <w:pPr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jc w:val="center"/>
              <w:rPr>
                <w:sz w:val="25"/>
                <w:szCs w:val="25"/>
              </w:rPr>
            </w:pPr>
          </w:p>
        </w:tc>
      </w:tr>
      <w:tr w:rsidR="00784D20" w:rsidRPr="0080176F" w:rsidTr="00171BCA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numPr>
                <w:ilvl w:val="0"/>
                <w:numId w:val="7"/>
              </w:num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Запасы полезных ископаемых (по видам в натуральном выражении)</w:t>
            </w:r>
          </w:p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- </w:t>
            </w:r>
          </w:p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- </w:t>
            </w:r>
          </w:p>
          <w:p w:rsidR="00784D20" w:rsidRPr="0080176F" w:rsidRDefault="00784D20" w:rsidP="00171BCA">
            <w:pPr>
              <w:jc w:val="both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нет</w:t>
            </w:r>
          </w:p>
        </w:tc>
      </w:tr>
    </w:tbl>
    <w:p w:rsidR="00784D20" w:rsidRPr="0080176F" w:rsidRDefault="00784D20" w:rsidP="00784D20">
      <w:pPr>
        <w:tabs>
          <w:tab w:val="left" w:pos="1209"/>
        </w:tabs>
        <w:rPr>
          <w:sz w:val="25"/>
          <w:szCs w:val="25"/>
        </w:rPr>
      </w:pPr>
    </w:p>
    <w:p w:rsidR="00784D20" w:rsidRPr="0080176F" w:rsidRDefault="00784D20" w:rsidP="00784D20">
      <w:pPr>
        <w:jc w:val="both"/>
        <w:rPr>
          <w:sz w:val="25"/>
          <w:szCs w:val="25"/>
        </w:rPr>
      </w:pPr>
    </w:p>
    <w:p w:rsidR="00784D20" w:rsidRDefault="00784D20" w:rsidP="00784D20">
      <w:pPr>
        <w:pStyle w:val="aa"/>
        <w:rPr>
          <w:szCs w:val="21"/>
        </w:rPr>
      </w:pPr>
      <w:r w:rsidRPr="0080176F">
        <w:rPr>
          <w:sz w:val="25"/>
          <w:szCs w:val="25"/>
        </w:rPr>
        <w:tab/>
      </w:r>
      <w:r>
        <w:rPr>
          <w:szCs w:val="21"/>
        </w:rPr>
        <w:t xml:space="preserve">МО </w:t>
      </w:r>
      <w:proofErr w:type="spellStart"/>
      <w:r>
        <w:rPr>
          <w:szCs w:val="21"/>
        </w:rPr>
        <w:t>Барабо-Юдинский</w:t>
      </w:r>
      <w:proofErr w:type="spellEnd"/>
      <w:r>
        <w:rPr>
          <w:szCs w:val="21"/>
        </w:rPr>
        <w:t xml:space="preserve"> сельсовет обладает достаточными возможностями развития экономики - </w:t>
      </w:r>
      <w:proofErr w:type="spellStart"/>
      <w:r>
        <w:rPr>
          <w:szCs w:val="21"/>
        </w:rPr>
        <w:t>природоресурсным</w:t>
      </w:r>
      <w:proofErr w:type="spellEnd"/>
      <w:r>
        <w:rPr>
          <w:szCs w:val="21"/>
        </w:rPr>
        <w:t>, трудовым, производственным потенциалом.</w:t>
      </w:r>
    </w:p>
    <w:p w:rsidR="00784D20" w:rsidRDefault="00784D20" w:rsidP="00784D20">
      <w:pPr>
        <w:pStyle w:val="ac"/>
        <w:jc w:val="both"/>
        <w:rPr>
          <w:szCs w:val="21"/>
        </w:rPr>
      </w:pPr>
      <w:r>
        <w:rPr>
          <w:szCs w:val="21"/>
        </w:rPr>
        <w:t xml:space="preserve">На территории поселения на 01.01.2010 года зарегистрировано 25 предприятий, организаций и учреждений, в том числе  сельскохозяйственных-10 </w:t>
      </w:r>
      <w:r w:rsidR="004B5ACF">
        <w:rPr>
          <w:szCs w:val="21"/>
        </w:rPr>
        <w:t xml:space="preserve">(из них крестьянско-фермерских </w:t>
      </w:r>
      <w:r>
        <w:rPr>
          <w:szCs w:val="21"/>
        </w:rPr>
        <w:t>хозяйств-9), торговли и общественного питания- 7, образование и культура-4, здравоохранение-4.</w:t>
      </w:r>
    </w:p>
    <w:p w:rsidR="00784D20" w:rsidRDefault="00784D20" w:rsidP="00784D20">
      <w:pPr>
        <w:pStyle w:val="ac"/>
        <w:jc w:val="both"/>
        <w:rPr>
          <w:szCs w:val="21"/>
        </w:rPr>
      </w:pPr>
      <w:r>
        <w:rPr>
          <w:szCs w:val="21"/>
        </w:rPr>
        <w:t>Специализацией поселения является сельское хозяйство. Данным видом деятельности занимаются  сельскохозяйственный производственный кооператив,  крестьянские (фермерские) хозяйства,   ЛПХ.</w:t>
      </w:r>
    </w:p>
    <w:p w:rsidR="00784D20" w:rsidRDefault="00784D20" w:rsidP="00784D20">
      <w:pPr>
        <w:pStyle w:val="23"/>
        <w:rPr>
          <w:szCs w:val="21"/>
        </w:rPr>
      </w:pPr>
    </w:p>
    <w:p w:rsidR="00784D20" w:rsidRDefault="00784D20" w:rsidP="00784D20">
      <w:pPr>
        <w:tabs>
          <w:tab w:val="left" w:pos="1209"/>
        </w:tabs>
        <w:rPr>
          <w:b/>
          <w:szCs w:val="21"/>
        </w:rPr>
      </w:pPr>
      <w:r>
        <w:rPr>
          <w:b/>
          <w:szCs w:val="21"/>
        </w:rPr>
        <w:t xml:space="preserve">1.2. Демографическая ситуация </w:t>
      </w:r>
    </w:p>
    <w:p w:rsidR="00784D20" w:rsidRDefault="00784D20" w:rsidP="00784D20">
      <w:pPr>
        <w:jc w:val="both"/>
        <w:rPr>
          <w:szCs w:val="21"/>
        </w:rPr>
      </w:pPr>
      <w:r>
        <w:rPr>
          <w:b/>
          <w:szCs w:val="21"/>
        </w:rPr>
        <w:t xml:space="preserve"> </w:t>
      </w:r>
      <w:r>
        <w:rPr>
          <w:b/>
          <w:szCs w:val="21"/>
        </w:rPr>
        <w:tab/>
      </w:r>
      <w:r>
        <w:rPr>
          <w:szCs w:val="21"/>
        </w:rPr>
        <w:t>В целом динамика демографической</w:t>
      </w:r>
      <w:r>
        <w:rPr>
          <w:szCs w:val="21"/>
        </w:rPr>
        <w:tab/>
        <w:t xml:space="preserve"> ситуации в поселении совпадает с тенденциями демографического развития области. За период 2006-2009 годы численность населения уменьшилась на 31 человека. К началу 2009 года численность населения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сельсовета составила 972 человек против 1003 человек в 2006 году. </w:t>
      </w:r>
    </w:p>
    <w:p w:rsidR="00784D20" w:rsidRDefault="00784D20" w:rsidP="00784D20">
      <w:pPr>
        <w:jc w:val="both"/>
        <w:rPr>
          <w:szCs w:val="21"/>
        </w:rPr>
      </w:pPr>
    </w:p>
    <w:p w:rsidR="00784D20" w:rsidRDefault="00784D20" w:rsidP="00784D20">
      <w:pPr>
        <w:pStyle w:val="aa"/>
        <w:ind w:firstLine="709"/>
        <w:rPr>
          <w:szCs w:val="21"/>
        </w:rPr>
      </w:pPr>
      <w:r>
        <w:rPr>
          <w:szCs w:val="21"/>
        </w:rPr>
        <w:t>Особую остроту в последние годы приобрела проблема низкой рождаемости.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Также одной из наиболее острых проблем современного демографического развития является высокая смертность населения. Число </w:t>
      </w:r>
      <w:proofErr w:type="gramStart"/>
      <w:r>
        <w:rPr>
          <w:szCs w:val="21"/>
        </w:rPr>
        <w:t>умерших</w:t>
      </w:r>
      <w:proofErr w:type="gramEnd"/>
      <w:r>
        <w:rPr>
          <w:szCs w:val="21"/>
        </w:rPr>
        <w:t xml:space="preserve"> в 2009 году в </w:t>
      </w:r>
      <w:r w:rsidRPr="00BD50D5">
        <w:rPr>
          <w:szCs w:val="21"/>
        </w:rPr>
        <w:t>2</w:t>
      </w:r>
      <w:r>
        <w:rPr>
          <w:szCs w:val="21"/>
        </w:rPr>
        <w:t xml:space="preserve"> раза выше числа родившихся. В общей структуре причин смерти населения лидируют болезни системы кровообращения, онкологические заболевания.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Таким образом, главной причиной </w:t>
      </w:r>
      <w:proofErr w:type="spellStart"/>
      <w:r>
        <w:rPr>
          <w:szCs w:val="21"/>
        </w:rPr>
        <w:t>депопуляции</w:t>
      </w:r>
      <w:proofErr w:type="spellEnd"/>
      <w:r>
        <w:rPr>
          <w:szCs w:val="21"/>
        </w:rPr>
        <w:t xml:space="preserve"> является естественная убыль населения, имеющая устойчивый и долговременный характер. Другой причиной снижения численности населения является отрицательное сальдо миграции.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>Возрастная структура населения за последние два года не претерпела значительных изменений:</w:t>
      </w:r>
    </w:p>
    <w:p w:rsidR="00784D20" w:rsidRDefault="00784D20" w:rsidP="00784D20">
      <w:pPr>
        <w:pStyle w:val="aa"/>
        <w:rPr>
          <w:szCs w:val="21"/>
        </w:rPr>
      </w:pPr>
    </w:p>
    <w:p w:rsidR="00784D20" w:rsidRDefault="00784D20" w:rsidP="00784D20">
      <w:pPr>
        <w:pStyle w:val="aa"/>
        <w:jc w:val="right"/>
        <w:rPr>
          <w:szCs w:val="21"/>
        </w:rPr>
      </w:pPr>
      <w:r>
        <w:rPr>
          <w:szCs w:val="21"/>
        </w:rPr>
        <w:t>Таблица  3</w:t>
      </w:r>
    </w:p>
    <w:p w:rsidR="00784D20" w:rsidRDefault="00784D20" w:rsidP="00784D20">
      <w:pPr>
        <w:pStyle w:val="aa"/>
        <w:jc w:val="center"/>
        <w:rPr>
          <w:szCs w:val="21"/>
        </w:rPr>
      </w:pPr>
      <w:r>
        <w:rPr>
          <w:szCs w:val="21"/>
        </w:rPr>
        <w:t>Структурные показатели численности населения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2"/>
        <w:gridCol w:w="1197"/>
        <w:gridCol w:w="1210"/>
        <w:gridCol w:w="992"/>
        <w:gridCol w:w="993"/>
      </w:tblGrid>
      <w:tr w:rsidR="00784D20" w:rsidTr="00171BCA">
        <w:trPr>
          <w:cantSplit/>
        </w:trPr>
        <w:tc>
          <w:tcPr>
            <w:tcW w:w="5922" w:type="dxa"/>
            <w:vMerge w:val="restart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Показатели</w:t>
            </w:r>
          </w:p>
        </w:tc>
        <w:tc>
          <w:tcPr>
            <w:tcW w:w="4392" w:type="dxa"/>
            <w:gridSpan w:val="4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Годы</w:t>
            </w:r>
          </w:p>
        </w:tc>
      </w:tr>
      <w:tr w:rsidR="00784D20" w:rsidTr="00171BCA">
        <w:trPr>
          <w:cantSplit/>
        </w:trPr>
        <w:tc>
          <w:tcPr>
            <w:tcW w:w="5922" w:type="dxa"/>
            <w:vMerge/>
          </w:tcPr>
          <w:p w:rsidR="00784D20" w:rsidRDefault="00784D20" w:rsidP="00171BCA">
            <w:pPr>
              <w:pStyle w:val="aa"/>
              <w:rPr>
                <w:szCs w:val="21"/>
              </w:rPr>
            </w:pP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2009</w:t>
            </w:r>
          </w:p>
        </w:tc>
      </w:tr>
      <w:tr w:rsidR="00784D20" w:rsidTr="00171BCA">
        <w:trPr>
          <w:cantSplit/>
        </w:trPr>
        <w:tc>
          <w:tcPr>
            <w:tcW w:w="5922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1. Структура населения, %</w:t>
            </w:r>
          </w:p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 xml:space="preserve">городское </w:t>
            </w:r>
          </w:p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 xml:space="preserve"> сельское </w:t>
            </w: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</w:tr>
      <w:tr w:rsidR="00784D20" w:rsidTr="00171BCA">
        <w:trPr>
          <w:cantSplit/>
        </w:trPr>
        <w:tc>
          <w:tcPr>
            <w:tcW w:w="5922" w:type="dxa"/>
          </w:tcPr>
          <w:p w:rsidR="00784D20" w:rsidRDefault="00784D20" w:rsidP="00171BCA">
            <w:pPr>
              <w:pStyle w:val="aa"/>
              <w:numPr>
                <w:ilvl w:val="0"/>
                <w:numId w:val="12"/>
              </w:numPr>
              <w:rPr>
                <w:szCs w:val="21"/>
              </w:rPr>
            </w:pPr>
            <w:r>
              <w:rPr>
                <w:szCs w:val="21"/>
              </w:rPr>
              <w:t>Возрастная структура населения</w:t>
            </w:r>
            <w:proofErr w:type="gramStart"/>
            <w:r>
              <w:rPr>
                <w:szCs w:val="21"/>
              </w:rPr>
              <w:t xml:space="preserve"> (%):</w:t>
            </w:r>
            <w:proofErr w:type="gramEnd"/>
          </w:p>
          <w:p w:rsidR="00784D20" w:rsidRDefault="00784D20" w:rsidP="00171BCA">
            <w:pPr>
              <w:pStyle w:val="aa"/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szCs w:val="21"/>
              </w:rPr>
              <w:t>моложе 16 лет</w:t>
            </w:r>
          </w:p>
          <w:p w:rsidR="00784D20" w:rsidRDefault="00784D20" w:rsidP="00171BCA">
            <w:pPr>
              <w:pStyle w:val="aa"/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szCs w:val="21"/>
              </w:rPr>
              <w:t>трудоспособного возраста</w:t>
            </w:r>
          </w:p>
          <w:p w:rsidR="00784D20" w:rsidRDefault="00784D20" w:rsidP="00171BCA">
            <w:pPr>
              <w:pStyle w:val="aa"/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szCs w:val="21"/>
              </w:rPr>
              <w:t>пенсионного возраста</w:t>
            </w: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30,3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49,9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19,8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32,1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48,7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19,2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31,4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49,5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19,1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30,8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50,6</w:t>
            </w: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18,6</w:t>
            </w:r>
          </w:p>
        </w:tc>
      </w:tr>
      <w:tr w:rsidR="00784D20" w:rsidTr="00171BCA">
        <w:trPr>
          <w:cantSplit/>
        </w:trPr>
        <w:tc>
          <w:tcPr>
            <w:tcW w:w="5922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3. Численность пенсионеров, состоящих на учете в органах социальной защиты населения (чел.)</w:t>
            </w: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39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43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43</w:t>
            </w:r>
          </w:p>
        </w:tc>
      </w:tr>
      <w:tr w:rsidR="00784D20" w:rsidTr="00171BCA">
        <w:trPr>
          <w:cantSplit/>
        </w:trPr>
        <w:tc>
          <w:tcPr>
            <w:tcW w:w="5922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lastRenderedPageBreak/>
              <w:t>4. Показатель «детской нагрузки» на трудоспособное население (численность населения моложе 16 лет на одного трудоспособного)</w:t>
            </w: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0,38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0,39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0,39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0,4</w:t>
            </w:r>
          </w:p>
        </w:tc>
      </w:tr>
      <w:tr w:rsidR="00784D20" w:rsidTr="00171BCA">
        <w:trPr>
          <w:cantSplit/>
        </w:trPr>
        <w:tc>
          <w:tcPr>
            <w:tcW w:w="5922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5. Показатель «пенсионной нагрузки» на трудоспособное население (численность стоящих на учете пенсионеров на одного трудоспособного)</w:t>
            </w: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0,31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0,31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0,32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0,32</w:t>
            </w:r>
          </w:p>
        </w:tc>
      </w:tr>
      <w:tr w:rsidR="00784D20" w:rsidTr="00171BCA">
        <w:trPr>
          <w:cantSplit/>
        </w:trPr>
        <w:tc>
          <w:tcPr>
            <w:tcW w:w="5922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6. Общая «нагрузка» на трудоспособное население (чел.) (4+5)</w:t>
            </w:r>
          </w:p>
        </w:tc>
        <w:tc>
          <w:tcPr>
            <w:tcW w:w="1197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0,69</w:t>
            </w:r>
          </w:p>
        </w:tc>
        <w:tc>
          <w:tcPr>
            <w:tcW w:w="1210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0,7</w:t>
            </w:r>
          </w:p>
        </w:tc>
        <w:tc>
          <w:tcPr>
            <w:tcW w:w="99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0,71</w:t>
            </w:r>
          </w:p>
        </w:tc>
        <w:tc>
          <w:tcPr>
            <w:tcW w:w="99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0,72</w:t>
            </w:r>
          </w:p>
        </w:tc>
      </w:tr>
    </w:tbl>
    <w:p w:rsidR="00784D20" w:rsidRDefault="00784D20" w:rsidP="00784D20">
      <w:pPr>
        <w:pStyle w:val="aa"/>
        <w:rPr>
          <w:szCs w:val="21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c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c"/>
        <w:ind w:firstLine="0"/>
        <w:rPr>
          <w:sz w:val="25"/>
          <w:szCs w:val="25"/>
        </w:rPr>
      </w:pPr>
      <w:r w:rsidRPr="0080176F">
        <w:rPr>
          <w:b/>
          <w:sz w:val="25"/>
          <w:szCs w:val="25"/>
        </w:rPr>
        <w:t>1.3</w:t>
      </w:r>
      <w:r w:rsidRPr="0080176F">
        <w:rPr>
          <w:sz w:val="25"/>
          <w:szCs w:val="25"/>
        </w:rPr>
        <w:t xml:space="preserve">. </w:t>
      </w:r>
      <w:r w:rsidRPr="0080176F">
        <w:rPr>
          <w:b/>
          <w:bCs/>
          <w:sz w:val="25"/>
          <w:szCs w:val="25"/>
        </w:rPr>
        <w:t>Анализ развития социальной сферы</w:t>
      </w:r>
    </w:p>
    <w:p w:rsidR="00784D20" w:rsidRPr="0080176F" w:rsidRDefault="00784D20" w:rsidP="00784D20">
      <w:pPr>
        <w:pStyle w:val="aa"/>
        <w:rPr>
          <w:b/>
          <w:sz w:val="25"/>
          <w:szCs w:val="25"/>
        </w:rPr>
      </w:pPr>
    </w:p>
    <w:p w:rsidR="00784D20" w:rsidRPr="0080176F" w:rsidRDefault="00784D20" w:rsidP="00784D20">
      <w:pPr>
        <w:pStyle w:val="aa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1.3.1. Образование</w:t>
      </w:r>
    </w:p>
    <w:p w:rsidR="00784D20" w:rsidRPr="0080176F" w:rsidRDefault="00784D20" w:rsidP="00784D20">
      <w:pPr>
        <w:pStyle w:val="aa"/>
        <w:ind w:firstLine="720"/>
        <w:rPr>
          <w:sz w:val="25"/>
          <w:szCs w:val="25"/>
        </w:rPr>
      </w:pPr>
      <w:r w:rsidRPr="0080176F">
        <w:rPr>
          <w:sz w:val="25"/>
          <w:szCs w:val="25"/>
        </w:rPr>
        <w:t xml:space="preserve">В системе образования  поселения </w:t>
      </w:r>
      <w:r>
        <w:rPr>
          <w:sz w:val="25"/>
          <w:szCs w:val="25"/>
        </w:rPr>
        <w:t>на 01.01.2009 функционирует два дошкольных учреждение, которые посещает 20</w:t>
      </w:r>
      <w:r w:rsidRPr="0080176F">
        <w:rPr>
          <w:sz w:val="25"/>
          <w:szCs w:val="25"/>
        </w:rPr>
        <w:t xml:space="preserve"> человек</w:t>
      </w:r>
    </w:p>
    <w:p w:rsidR="00784D20" w:rsidRPr="0080176F" w:rsidRDefault="00784D20" w:rsidP="00784D20">
      <w:pPr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>Действует две средних общеобразовательных школы, в которой обучается  102</w:t>
      </w:r>
      <w:r w:rsidRPr="0080176F">
        <w:rPr>
          <w:sz w:val="25"/>
          <w:szCs w:val="25"/>
        </w:rPr>
        <w:t xml:space="preserve"> человека. За последние четыре года сеть школ не изме</w:t>
      </w:r>
      <w:r>
        <w:rPr>
          <w:sz w:val="25"/>
          <w:szCs w:val="25"/>
        </w:rPr>
        <w:t>нилась. Идет уменьшение учащихся в общеобразовательных  школах</w:t>
      </w:r>
    </w:p>
    <w:p w:rsidR="00784D20" w:rsidRDefault="00784D20" w:rsidP="00784D20">
      <w:pPr>
        <w:ind w:firstLine="708"/>
        <w:jc w:val="right"/>
        <w:rPr>
          <w:szCs w:val="21"/>
        </w:rPr>
      </w:pPr>
      <w:r>
        <w:rPr>
          <w:szCs w:val="21"/>
        </w:rPr>
        <w:t>Таблица 4</w:t>
      </w:r>
    </w:p>
    <w:p w:rsidR="00784D20" w:rsidRDefault="00784D20" w:rsidP="00784D20">
      <w:pPr>
        <w:ind w:firstLine="708"/>
        <w:jc w:val="center"/>
        <w:rPr>
          <w:szCs w:val="21"/>
        </w:rPr>
      </w:pPr>
      <w:r>
        <w:rPr>
          <w:szCs w:val="21"/>
        </w:rPr>
        <w:t>Обеспеченность населения образовательными услугами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0"/>
        <w:gridCol w:w="1083"/>
        <w:gridCol w:w="912"/>
        <w:gridCol w:w="1026"/>
        <w:gridCol w:w="1143"/>
      </w:tblGrid>
      <w:tr w:rsidR="00784D20" w:rsidTr="00171BCA">
        <w:trPr>
          <w:cantSplit/>
        </w:trPr>
        <w:tc>
          <w:tcPr>
            <w:tcW w:w="6150" w:type="dxa"/>
            <w:vMerge w:val="restart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Показатели</w:t>
            </w:r>
          </w:p>
        </w:tc>
        <w:tc>
          <w:tcPr>
            <w:tcW w:w="4164" w:type="dxa"/>
            <w:gridSpan w:val="4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Годы</w:t>
            </w:r>
          </w:p>
        </w:tc>
      </w:tr>
      <w:tr w:rsidR="00784D20" w:rsidTr="00171BCA">
        <w:trPr>
          <w:cantSplit/>
        </w:trPr>
        <w:tc>
          <w:tcPr>
            <w:tcW w:w="6150" w:type="dxa"/>
            <w:vMerge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</w:p>
        </w:tc>
        <w:tc>
          <w:tcPr>
            <w:tcW w:w="108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91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026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14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2009</w:t>
            </w:r>
          </w:p>
        </w:tc>
      </w:tr>
      <w:tr w:rsidR="00784D20" w:rsidTr="00171BCA">
        <w:trPr>
          <w:cantSplit/>
        </w:trPr>
        <w:tc>
          <w:tcPr>
            <w:tcW w:w="6150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Количество мест в общеобразовательных школах</w:t>
            </w:r>
          </w:p>
        </w:tc>
        <w:tc>
          <w:tcPr>
            <w:tcW w:w="108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535</w:t>
            </w:r>
          </w:p>
        </w:tc>
        <w:tc>
          <w:tcPr>
            <w:tcW w:w="91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535</w:t>
            </w:r>
          </w:p>
        </w:tc>
        <w:tc>
          <w:tcPr>
            <w:tcW w:w="1026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535</w:t>
            </w:r>
          </w:p>
        </w:tc>
        <w:tc>
          <w:tcPr>
            <w:tcW w:w="114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535</w:t>
            </w:r>
          </w:p>
        </w:tc>
      </w:tr>
      <w:tr w:rsidR="00784D20" w:rsidTr="00171BCA">
        <w:trPr>
          <w:cantSplit/>
        </w:trPr>
        <w:tc>
          <w:tcPr>
            <w:tcW w:w="6150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Количество учащихся в общеобразовательных школах (на начало года)</w:t>
            </w:r>
          </w:p>
        </w:tc>
        <w:tc>
          <w:tcPr>
            <w:tcW w:w="108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158</w:t>
            </w:r>
          </w:p>
        </w:tc>
        <w:tc>
          <w:tcPr>
            <w:tcW w:w="91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144</w:t>
            </w:r>
          </w:p>
        </w:tc>
        <w:tc>
          <w:tcPr>
            <w:tcW w:w="1026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130</w:t>
            </w:r>
          </w:p>
        </w:tc>
        <w:tc>
          <w:tcPr>
            <w:tcW w:w="114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116</w:t>
            </w:r>
          </w:p>
        </w:tc>
      </w:tr>
      <w:tr w:rsidR="00784D20" w:rsidTr="00171BCA">
        <w:trPr>
          <w:cantSplit/>
        </w:trPr>
        <w:tc>
          <w:tcPr>
            <w:tcW w:w="6150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Численность педагогических работников общеобразовательных школ</w:t>
            </w:r>
          </w:p>
        </w:tc>
        <w:tc>
          <w:tcPr>
            <w:tcW w:w="108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36</w:t>
            </w:r>
          </w:p>
        </w:tc>
        <w:tc>
          <w:tcPr>
            <w:tcW w:w="91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36</w:t>
            </w:r>
          </w:p>
        </w:tc>
        <w:tc>
          <w:tcPr>
            <w:tcW w:w="1026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36</w:t>
            </w:r>
          </w:p>
        </w:tc>
        <w:tc>
          <w:tcPr>
            <w:tcW w:w="114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36</w:t>
            </w:r>
          </w:p>
        </w:tc>
      </w:tr>
      <w:tr w:rsidR="00784D20" w:rsidTr="00171BCA">
        <w:trPr>
          <w:cantSplit/>
        </w:trPr>
        <w:tc>
          <w:tcPr>
            <w:tcW w:w="6150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Обеспеченность педагогическими работниками на 1000 учащихся</w:t>
            </w:r>
          </w:p>
        </w:tc>
        <w:tc>
          <w:tcPr>
            <w:tcW w:w="1083" w:type="dxa"/>
          </w:tcPr>
          <w:p w:rsidR="00784D20" w:rsidRDefault="00784D20" w:rsidP="00171BCA">
            <w:pPr>
              <w:pStyle w:val="aa"/>
              <w:rPr>
                <w:szCs w:val="21"/>
              </w:rPr>
            </w:pPr>
            <w:r>
              <w:rPr>
                <w:szCs w:val="21"/>
              </w:rPr>
              <w:t>227</w:t>
            </w:r>
          </w:p>
        </w:tc>
        <w:tc>
          <w:tcPr>
            <w:tcW w:w="912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250</w:t>
            </w:r>
          </w:p>
        </w:tc>
        <w:tc>
          <w:tcPr>
            <w:tcW w:w="1026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276</w:t>
            </w:r>
          </w:p>
        </w:tc>
        <w:tc>
          <w:tcPr>
            <w:tcW w:w="1143" w:type="dxa"/>
          </w:tcPr>
          <w:p w:rsidR="00784D20" w:rsidRDefault="00784D20" w:rsidP="00171BCA">
            <w:pPr>
              <w:pStyle w:val="aa"/>
              <w:jc w:val="center"/>
              <w:rPr>
                <w:szCs w:val="21"/>
              </w:rPr>
            </w:pPr>
            <w:r>
              <w:rPr>
                <w:szCs w:val="21"/>
              </w:rPr>
              <w:t>310</w:t>
            </w:r>
          </w:p>
        </w:tc>
      </w:tr>
    </w:tbl>
    <w:p w:rsidR="00784D20" w:rsidRDefault="00784D20" w:rsidP="00784D20">
      <w:pPr>
        <w:ind w:firstLine="708"/>
        <w:jc w:val="both"/>
        <w:rPr>
          <w:szCs w:val="21"/>
        </w:rPr>
      </w:pPr>
    </w:p>
    <w:p w:rsidR="00784D20" w:rsidRPr="004C256F" w:rsidRDefault="00784D20" w:rsidP="00784D20">
      <w:pPr>
        <w:ind w:firstLine="708"/>
        <w:jc w:val="both"/>
        <w:rPr>
          <w:szCs w:val="21"/>
        </w:rPr>
      </w:pPr>
      <w:r>
        <w:t xml:space="preserve">Для обеспечения равных возможностей обучения для детей из малых сел организован бесплатный подвоз  учащихся к 2 школам.  В школах работают  группы  продленного дня, которые посещают 52 ученика. </w:t>
      </w:r>
    </w:p>
    <w:p w:rsidR="00784D20" w:rsidRPr="009D7448" w:rsidRDefault="00784D20" w:rsidP="00784D20">
      <w:pPr>
        <w:pStyle w:val="aa"/>
        <w:ind w:firstLine="720"/>
        <w:rPr>
          <w:color w:val="FF0000"/>
          <w:szCs w:val="21"/>
        </w:rPr>
      </w:pPr>
      <w:r>
        <w:rPr>
          <w:szCs w:val="21"/>
        </w:rPr>
        <w:t>В 2009 году основное общее образование получили 17 выпускников общеобразовательных школ.</w:t>
      </w:r>
      <w:r>
        <w:rPr>
          <w:i/>
          <w:iCs/>
          <w:color w:val="FF0000"/>
          <w:szCs w:val="21"/>
        </w:rPr>
        <w:t xml:space="preserve"> </w:t>
      </w:r>
    </w:p>
    <w:p w:rsidR="00784D20" w:rsidRDefault="00784D20" w:rsidP="00784D20">
      <w:pPr>
        <w:pStyle w:val="aa"/>
        <w:ind w:firstLine="720"/>
        <w:rPr>
          <w:szCs w:val="21"/>
        </w:rPr>
      </w:pPr>
    </w:p>
    <w:p w:rsidR="00784D20" w:rsidRPr="0080176F" w:rsidRDefault="00784D20" w:rsidP="00784D20">
      <w:pPr>
        <w:ind w:firstLine="708"/>
        <w:jc w:val="both"/>
        <w:rPr>
          <w:sz w:val="25"/>
          <w:szCs w:val="25"/>
        </w:rPr>
      </w:pPr>
    </w:p>
    <w:p w:rsidR="00784D20" w:rsidRPr="0080176F" w:rsidRDefault="00784D20" w:rsidP="00784D20">
      <w:pPr>
        <w:pStyle w:val="aa"/>
        <w:ind w:firstLine="708"/>
        <w:rPr>
          <w:sz w:val="25"/>
          <w:szCs w:val="25"/>
        </w:rPr>
      </w:pPr>
      <w:r w:rsidRPr="0080176F">
        <w:rPr>
          <w:sz w:val="25"/>
          <w:szCs w:val="25"/>
        </w:rPr>
        <w:t>.</w:t>
      </w:r>
    </w:p>
    <w:p w:rsidR="00784D20" w:rsidRDefault="00784D20" w:rsidP="00784D20">
      <w:pPr>
        <w:pStyle w:val="aa"/>
        <w:rPr>
          <w:b/>
          <w:szCs w:val="21"/>
        </w:rPr>
      </w:pPr>
      <w:r>
        <w:rPr>
          <w:b/>
          <w:szCs w:val="21"/>
        </w:rPr>
        <w:t>1.3.2. Здравоохранение</w:t>
      </w:r>
    </w:p>
    <w:p w:rsidR="00784D20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t xml:space="preserve">Медицинское обслуживание жителей поселения осуществляют 4  </w:t>
      </w:r>
      <w:proofErr w:type="spellStart"/>
      <w:r>
        <w:rPr>
          <w:szCs w:val="21"/>
        </w:rPr>
        <w:t>ФАПа</w:t>
      </w:r>
      <w:proofErr w:type="spellEnd"/>
      <w:r>
        <w:rPr>
          <w:szCs w:val="21"/>
        </w:rPr>
        <w:t xml:space="preserve">. </w:t>
      </w:r>
    </w:p>
    <w:p w:rsidR="00784D20" w:rsidRPr="009D7448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t xml:space="preserve">  Население обслуживают 4 </w:t>
      </w:r>
      <w:proofErr w:type="gramStart"/>
      <w:r>
        <w:rPr>
          <w:szCs w:val="21"/>
        </w:rPr>
        <w:t>медицинских</w:t>
      </w:r>
      <w:proofErr w:type="gramEnd"/>
      <w:r>
        <w:rPr>
          <w:szCs w:val="21"/>
        </w:rPr>
        <w:t xml:space="preserve"> работника.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 xml:space="preserve">        Проведены ремонты в 4 </w:t>
      </w:r>
      <w:proofErr w:type="spellStart"/>
      <w:r>
        <w:rPr>
          <w:szCs w:val="21"/>
        </w:rPr>
        <w:t>ФАПах</w:t>
      </w:r>
      <w:proofErr w:type="spellEnd"/>
      <w:r>
        <w:rPr>
          <w:szCs w:val="21"/>
        </w:rPr>
        <w:t xml:space="preserve">. </w:t>
      </w:r>
    </w:p>
    <w:p w:rsidR="00784D20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lastRenderedPageBreak/>
        <w:t xml:space="preserve">Показатель первичной заболеваемости туберкулезом составляет 90 чел.  на 100 тыс. населения. С целью выявления данного заболевания флюорографическим методом осмотрено 76 %  населения старше 15 лет. 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 xml:space="preserve">        Охват </w:t>
      </w:r>
      <w:proofErr w:type="spellStart"/>
      <w:r>
        <w:rPr>
          <w:szCs w:val="21"/>
        </w:rPr>
        <w:t>профосмотром</w:t>
      </w:r>
      <w:proofErr w:type="spellEnd"/>
      <w:r>
        <w:rPr>
          <w:szCs w:val="21"/>
        </w:rPr>
        <w:t xml:space="preserve"> составил 100 % от общего количества населения, подлежащему профессиональным осмотрам. Охват диспансерным наблюдением составил 100 %. Осуществляется постоянное диспансерное наблюдение за больными сахарным диабетом, бронхиальной астмой, онкологическими больными.</w:t>
      </w:r>
    </w:p>
    <w:p w:rsidR="00784D20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t xml:space="preserve">План профилактических прививок выполнен на 99,8 %, улучшились показатели </w:t>
      </w:r>
      <w:proofErr w:type="spellStart"/>
      <w:r>
        <w:rPr>
          <w:szCs w:val="21"/>
        </w:rPr>
        <w:t>привитости</w:t>
      </w:r>
      <w:proofErr w:type="spellEnd"/>
      <w:r>
        <w:rPr>
          <w:szCs w:val="21"/>
        </w:rPr>
        <w:t xml:space="preserve"> взрослого населения.</w:t>
      </w:r>
    </w:p>
    <w:p w:rsidR="00784D20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t xml:space="preserve">В результате проводимых мероприятий понизилась заболеваемость острыми кишечными инфекциями. </w:t>
      </w:r>
    </w:p>
    <w:p w:rsidR="00784D20" w:rsidRDefault="00784D20" w:rsidP="00784D20">
      <w:pPr>
        <w:pStyle w:val="aa"/>
        <w:rPr>
          <w:b/>
          <w:szCs w:val="21"/>
        </w:rPr>
      </w:pPr>
    </w:p>
    <w:p w:rsidR="00784D20" w:rsidRDefault="00784D20" w:rsidP="00784D20">
      <w:pPr>
        <w:pStyle w:val="aa"/>
        <w:rPr>
          <w:b/>
          <w:szCs w:val="21"/>
        </w:rPr>
      </w:pPr>
      <w:r>
        <w:rPr>
          <w:b/>
          <w:szCs w:val="21"/>
        </w:rPr>
        <w:t>1.3.3. Культура</w:t>
      </w:r>
    </w:p>
    <w:p w:rsidR="00784D20" w:rsidRDefault="00784D20" w:rsidP="00784D20">
      <w:pPr>
        <w:pStyle w:val="23"/>
        <w:rPr>
          <w:szCs w:val="21"/>
        </w:rPr>
      </w:pPr>
      <w:r>
        <w:rPr>
          <w:szCs w:val="21"/>
        </w:rPr>
        <w:t xml:space="preserve">За последние годы в сфере культуры поселения удалось сохранить сеть учреждений, поддержать на определенном уровне развитие художественного процесса. </w:t>
      </w:r>
      <w:r>
        <w:rPr>
          <w:szCs w:val="21"/>
        </w:rPr>
        <w:tab/>
        <w:t xml:space="preserve">В поселении работают 2 </w:t>
      </w:r>
      <w:proofErr w:type="gramStart"/>
      <w:r>
        <w:rPr>
          <w:szCs w:val="21"/>
        </w:rPr>
        <w:t>клубных</w:t>
      </w:r>
      <w:proofErr w:type="gramEnd"/>
      <w:r>
        <w:rPr>
          <w:szCs w:val="21"/>
        </w:rPr>
        <w:t xml:space="preserve"> учреждения, 2 КДЦ, 2 библиотеки. </w:t>
      </w:r>
    </w:p>
    <w:p w:rsidR="00784D20" w:rsidRDefault="00784D20" w:rsidP="00784D20">
      <w:pPr>
        <w:pStyle w:val="23"/>
        <w:rPr>
          <w:szCs w:val="21"/>
        </w:rPr>
      </w:pPr>
      <w:r>
        <w:rPr>
          <w:szCs w:val="21"/>
        </w:rPr>
        <w:t xml:space="preserve">В 2006-2009 годах были произведены ремонты 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КДЦ, библиотеки, Орловского КДЦ, </w:t>
      </w:r>
      <w:proofErr w:type="spellStart"/>
      <w:r>
        <w:rPr>
          <w:szCs w:val="21"/>
        </w:rPr>
        <w:t>Олтарьского</w:t>
      </w:r>
      <w:proofErr w:type="spellEnd"/>
      <w:r>
        <w:rPr>
          <w:szCs w:val="21"/>
        </w:rPr>
        <w:t xml:space="preserve">  сельского клуба.</w:t>
      </w:r>
    </w:p>
    <w:p w:rsidR="00784D20" w:rsidRDefault="00784D20" w:rsidP="00784D20">
      <w:pPr>
        <w:pStyle w:val="23"/>
        <w:rPr>
          <w:szCs w:val="21"/>
        </w:rPr>
      </w:pPr>
      <w:r>
        <w:rPr>
          <w:szCs w:val="21"/>
        </w:rPr>
        <w:t xml:space="preserve">Изготовлены сценические костюмы для коллективов художественной самодеятельности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КДЦ на общую сумму 20 тыс. рублей. Приобретено музыкальное оборудование и одежда сцены для клубных учреждений в рамках областной программы «Развитие культуры в сельской местности»  на 150 тыс. рублей.</w:t>
      </w:r>
    </w:p>
    <w:p w:rsidR="00784D20" w:rsidRDefault="00784D20" w:rsidP="00784D20">
      <w:pPr>
        <w:pStyle w:val="23"/>
        <w:rPr>
          <w:szCs w:val="21"/>
        </w:rPr>
      </w:pPr>
    </w:p>
    <w:p w:rsidR="00784D20" w:rsidRDefault="00784D20" w:rsidP="00784D20">
      <w:pPr>
        <w:pStyle w:val="23"/>
        <w:ind w:firstLine="0"/>
        <w:rPr>
          <w:b/>
          <w:szCs w:val="21"/>
        </w:rPr>
      </w:pPr>
      <w:r>
        <w:rPr>
          <w:b/>
          <w:szCs w:val="21"/>
        </w:rPr>
        <w:t>1.3.4. Физкультура и спорт</w:t>
      </w:r>
    </w:p>
    <w:p w:rsidR="00784D20" w:rsidRDefault="00784D20" w:rsidP="00784D20">
      <w:pPr>
        <w:jc w:val="both"/>
        <w:rPr>
          <w:szCs w:val="21"/>
        </w:rPr>
      </w:pPr>
      <w:r>
        <w:rPr>
          <w:b/>
          <w:szCs w:val="21"/>
        </w:rPr>
        <w:tab/>
      </w:r>
      <w:r>
        <w:rPr>
          <w:szCs w:val="21"/>
        </w:rPr>
        <w:t xml:space="preserve">Муниципальное образование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сельсовета принимает участие в районных зимних и летних спартакиадах, в спортивных соревнованиях среди муниципальных образований. Представители МО выезжают на областные соревнования среди сельских МО.   Численность занимающихся в спортивных секциях составила 27 человек. 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В поселении действует  спортивные сооружения: 2 </w:t>
      </w:r>
      <w:proofErr w:type="gramStart"/>
      <w:r>
        <w:rPr>
          <w:szCs w:val="21"/>
        </w:rPr>
        <w:t>спортивных</w:t>
      </w:r>
      <w:proofErr w:type="gramEnd"/>
      <w:r>
        <w:rPr>
          <w:szCs w:val="21"/>
        </w:rPr>
        <w:t xml:space="preserve"> зала, 2 спортивные площадки.   </w:t>
      </w:r>
    </w:p>
    <w:p w:rsidR="00784D20" w:rsidRDefault="00784D20" w:rsidP="00784D20">
      <w:pPr>
        <w:pStyle w:val="aa"/>
        <w:rPr>
          <w:szCs w:val="21"/>
        </w:rPr>
      </w:pPr>
    </w:p>
    <w:p w:rsidR="00784D20" w:rsidRDefault="00784D20" w:rsidP="00784D20">
      <w:pPr>
        <w:pStyle w:val="5"/>
        <w:rPr>
          <w:szCs w:val="21"/>
        </w:rPr>
      </w:pPr>
      <w:r>
        <w:rPr>
          <w:szCs w:val="21"/>
        </w:rPr>
        <w:t>1.3.5. Жилищно-коммунальное хозяйство</w:t>
      </w:r>
    </w:p>
    <w:p w:rsidR="00784D20" w:rsidRDefault="00784D20" w:rsidP="00784D20">
      <w:pPr>
        <w:pStyle w:val="aa"/>
        <w:rPr>
          <w:szCs w:val="21"/>
        </w:rPr>
      </w:pP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В МО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сельсовета </w:t>
      </w:r>
      <w:proofErr w:type="gramStart"/>
      <w:r>
        <w:rPr>
          <w:szCs w:val="21"/>
        </w:rPr>
        <w:t>на конец</w:t>
      </w:r>
      <w:proofErr w:type="gramEnd"/>
      <w:r>
        <w:rPr>
          <w:szCs w:val="21"/>
        </w:rPr>
        <w:t xml:space="preserve"> 2006 года жилищный фонд составил  17,5 тыс. кв. метров общей площади. По сравнению с 2003 годом жилищный фонд уменьшился  на  0,007 тыс. кв. метров. В среднем на одного жителя приходится 18,8  кв. метра площади.                     </w:t>
      </w:r>
    </w:p>
    <w:p w:rsidR="00784D20" w:rsidRDefault="00784D20" w:rsidP="00784D20">
      <w:pPr>
        <w:jc w:val="both"/>
        <w:rPr>
          <w:szCs w:val="21"/>
        </w:rPr>
      </w:pPr>
      <w:r>
        <w:rPr>
          <w:szCs w:val="21"/>
        </w:rPr>
        <w:t xml:space="preserve">         С 2006 года</w:t>
      </w:r>
      <w:r>
        <w:rPr>
          <w:szCs w:val="21"/>
        </w:rPr>
        <w:tab/>
        <w:t xml:space="preserve"> оказанием жилищно-коммунальных услуг занимается специализированное предприятие ООО «Коммунальщик», которое предоставляет жилищно-коммунальные услуги населению и осуществляет сбор платежей  за оказанные услуги, оперативный ежемесячный расчет платежей населения в зависимости  от потребления услуг, наличия льгот и субсидий. </w:t>
      </w:r>
    </w:p>
    <w:p w:rsidR="00784D20" w:rsidRDefault="00784D20" w:rsidP="00784D20">
      <w:pPr>
        <w:pStyle w:val="ac"/>
        <w:jc w:val="both"/>
        <w:rPr>
          <w:szCs w:val="21"/>
        </w:rPr>
      </w:pPr>
      <w:r>
        <w:rPr>
          <w:szCs w:val="21"/>
        </w:rPr>
        <w:t xml:space="preserve">На  территории поселения функционирует  водопроводная сеть протяженностью  18 км.  </w:t>
      </w:r>
    </w:p>
    <w:p w:rsidR="00784D20" w:rsidRDefault="00784D20" w:rsidP="00784D20">
      <w:pPr>
        <w:pStyle w:val="ac"/>
        <w:jc w:val="both"/>
        <w:rPr>
          <w:szCs w:val="21"/>
        </w:rPr>
      </w:pPr>
      <w:r>
        <w:rPr>
          <w:szCs w:val="21"/>
        </w:rPr>
        <w:lastRenderedPageBreak/>
        <w:t xml:space="preserve">В поселении осуществляются мероприятия по проведению реформы в сфере жилищно-коммунального хозяйства, направленные на переход от бюджетного дотирования к оплате в полном объеме жилищно-коммунальных услуг потребителями, в том числе населением, с одновременным принятием мер по социальной защите населения. </w:t>
      </w:r>
    </w:p>
    <w:p w:rsidR="00784D20" w:rsidRDefault="00784D20" w:rsidP="00784D20">
      <w:pPr>
        <w:pStyle w:val="ac"/>
        <w:jc w:val="both"/>
        <w:rPr>
          <w:szCs w:val="21"/>
        </w:rPr>
      </w:pPr>
      <w:r>
        <w:rPr>
          <w:szCs w:val="21"/>
        </w:rPr>
        <w:t xml:space="preserve">В 2009 году субсидии получали 90 семей. Общая сумма субсидий на оплату ЖКУ и топлива составила в 2009 году около 200 тыс. рублей.  </w:t>
      </w:r>
    </w:p>
    <w:p w:rsidR="00784D20" w:rsidRDefault="00784D20" w:rsidP="00784D20">
      <w:pPr>
        <w:pStyle w:val="ac"/>
        <w:jc w:val="both"/>
        <w:rPr>
          <w:szCs w:val="21"/>
        </w:rPr>
      </w:pPr>
      <w:r>
        <w:rPr>
          <w:szCs w:val="21"/>
        </w:rPr>
        <w:t xml:space="preserve">Наряду с субсидиями населению </w:t>
      </w:r>
      <w:proofErr w:type="gramStart"/>
      <w:r>
        <w:rPr>
          <w:szCs w:val="21"/>
        </w:rPr>
        <w:t>оказываются меры</w:t>
      </w:r>
      <w:proofErr w:type="gramEnd"/>
      <w:r>
        <w:rPr>
          <w:szCs w:val="21"/>
        </w:rPr>
        <w:t xml:space="preserve"> социальной поддержки отдельным категориям граждан по оплате жилья и коммунальных услуг, предоставляемых на основе действующего законодательства.</w:t>
      </w:r>
    </w:p>
    <w:p w:rsidR="00784D20" w:rsidRDefault="00784D20" w:rsidP="00784D20">
      <w:pPr>
        <w:pStyle w:val="aa"/>
        <w:rPr>
          <w:b/>
          <w:sz w:val="25"/>
          <w:szCs w:val="25"/>
        </w:rPr>
      </w:pPr>
    </w:p>
    <w:p w:rsidR="00784D20" w:rsidRPr="0080176F" w:rsidRDefault="00784D20" w:rsidP="00784D20">
      <w:pPr>
        <w:pStyle w:val="ac"/>
        <w:jc w:val="both"/>
        <w:rPr>
          <w:sz w:val="25"/>
          <w:szCs w:val="25"/>
        </w:rPr>
      </w:pPr>
    </w:p>
    <w:p w:rsidR="00784D20" w:rsidRPr="0080176F" w:rsidRDefault="00784D20" w:rsidP="00784D20">
      <w:pPr>
        <w:pStyle w:val="ac"/>
        <w:ind w:firstLine="0"/>
        <w:jc w:val="both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1.3.6. Уровень и качество жизни населения</w:t>
      </w:r>
    </w:p>
    <w:p w:rsidR="00784D20" w:rsidRPr="0080176F" w:rsidRDefault="00784D20" w:rsidP="00784D20">
      <w:pPr>
        <w:pStyle w:val="ac"/>
        <w:jc w:val="both"/>
        <w:rPr>
          <w:sz w:val="25"/>
          <w:szCs w:val="25"/>
        </w:rPr>
      </w:pPr>
      <w:r w:rsidRPr="0080176F">
        <w:rPr>
          <w:sz w:val="25"/>
          <w:szCs w:val="25"/>
        </w:rPr>
        <w:t>На протяжении последних лет наблюдается положительная динамика среднедуш</w:t>
      </w:r>
      <w:r>
        <w:rPr>
          <w:sz w:val="25"/>
          <w:szCs w:val="25"/>
        </w:rPr>
        <w:t>евых доходов населения.  За 2009</w:t>
      </w:r>
      <w:r w:rsidRPr="0080176F">
        <w:rPr>
          <w:sz w:val="25"/>
          <w:szCs w:val="25"/>
        </w:rPr>
        <w:t xml:space="preserve"> год денежные доходы в среднем на</w:t>
      </w:r>
      <w:r>
        <w:rPr>
          <w:sz w:val="25"/>
          <w:szCs w:val="25"/>
        </w:rPr>
        <w:t xml:space="preserve"> человека в месяц составили 4000</w:t>
      </w:r>
      <w:r w:rsidRPr="0080176F">
        <w:rPr>
          <w:sz w:val="25"/>
          <w:szCs w:val="25"/>
        </w:rPr>
        <w:t xml:space="preserve"> рублей. </w:t>
      </w:r>
    </w:p>
    <w:p w:rsidR="00784D20" w:rsidRPr="0080176F" w:rsidRDefault="00784D20" w:rsidP="00784D20">
      <w:pPr>
        <w:pStyle w:val="ac"/>
        <w:jc w:val="both"/>
        <w:rPr>
          <w:sz w:val="25"/>
          <w:szCs w:val="25"/>
        </w:rPr>
      </w:pPr>
    </w:p>
    <w:p w:rsidR="00784D20" w:rsidRPr="0080176F" w:rsidRDefault="00784D20" w:rsidP="00784D20">
      <w:pPr>
        <w:pStyle w:val="ac"/>
        <w:jc w:val="right"/>
        <w:rPr>
          <w:sz w:val="25"/>
          <w:szCs w:val="25"/>
        </w:rPr>
      </w:pPr>
      <w:r w:rsidRPr="0080176F">
        <w:rPr>
          <w:sz w:val="25"/>
          <w:szCs w:val="25"/>
        </w:rPr>
        <w:t>Таблица 5</w:t>
      </w:r>
    </w:p>
    <w:p w:rsidR="00784D20" w:rsidRPr="0080176F" w:rsidRDefault="00784D20" w:rsidP="00784D20">
      <w:pPr>
        <w:pStyle w:val="ac"/>
        <w:jc w:val="center"/>
        <w:rPr>
          <w:sz w:val="25"/>
          <w:szCs w:val="25"/>
        </w:rPr>
      </w:pPr>
      <w:r w:rsidRPr="0080176F">
        <w:rPr>
          <w:sz w:val="25"/>
          <w:szCs w:val="25"/>
        </w:rPr>
        <w:t>Денежные доходы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0"/>
        <w:gridCol w:w="1017"/>
        <w:gridCol w:w="1049"/>
        <w:gridCol w:w="1049"/>
        <w:gridCol w:w="1049"/>
      </w:tblGrid>
      <w:tr w:rsidR="00784D20" w:rsidRPr="0080176F" w:rsidTr="00171BCA">
        <w:trPr>
          <w:cantSplit/>
        </w:trPr>
        <w:tc>
          <w:tcPr>
            <w:tcW w:w="6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Показатели</w:t>
            </w:r>
          </w:p>
        </w:tc>
        <w:tc>
          <w:tcPr>
            <w:tcW w:w="4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80176F">
              <w:rPr>
                <w:sz w:val="25"/>
                <w:szCs w:val="25"/>
              </w:rPr>
              <w:t>г</w:t>
            </w:r>
            <w:proofErr w:type="gramEnd"/>
            <w:r w:rsidRPr="0080176F">
              <w:rPr>
                <w:sz w:val="25"/>
                <w:szCs w:val="25"/>
              </w:rPr>
              <w:t xml:space="preserve"> о </w:t>
            </w:r>
            <w:proofErr w:type="spellStart"/>
            <w:r w:rsidRPr="0080176F">
              <w:rPr>
                <w:sz w:val="25"/>
                <w:szCs w:val="25"/>
              </w:rPr>
              <w:t>д</w:t>
            </w:r>
            <w:proofErr w:type="spellEnd"/>
            <w:r w:rsidRPr="0080176F">
              <w:rPr>
                <w:sz w:val="25"/>
                <w:szCs w:val="25"/>
              </w:rPr>
              <w:t xml:space="preserve"> </w:t>
            </w:r>
            <w:proofErr w:type="spellStart"/>
            <w:r w:rsidRPr="0080176F">
              <w:rPr>
                <w:sz w:val="25"/>
                <w:szCs w:val="25"/>
              </w:rPr>
              <w:t>ы</w:t>
            </w:r>
            <w:proofErr w:type="spellEnd"/>
          </w:p>
        </w:tc>
      </w:tr>
      <w:tr w:rsidR="00784D20" w:rsidRPr="0080176F" w:rsidTr="00171BCA">
        <w:trPr>
          <w:cantSplit/>
        </w:trPr>
        <w:tc>
          <w:tcPr>
            <w:tcW w:w="6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2009</w:t>
            </w:r>
          </w:p>
        </w:tc>
      </w:tr>
      <w:tr w:rsidR="00784D20" w:rsidRPr="0080176F" w:rsidTr="00171BCA">
        <w:trPr>
          <w:cantSplit/>
        </w:trPr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1. Среднедушевые денежные доходы населения  (руб. в месяц)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1900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2600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3600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4000</w:t>
            </w:r>
          </w:p>
        </w:tc>
      </w:tr>
      <w:tr w:rsidR="00784D20" w:rsidRPr="0080176F" w:rsidTr="00171BCA">
        <w:trPr>
          <w:cantSplit/>
        </w:trPr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2. Среднемесячная начисленная заработная плата работников предприятий и организаций (руб. в месяц)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3600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3940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5150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5862</w:t>
            </w:r>
          </w:p>
        </w:tc>
      </w:tr>
      <w:tr w:rsidR="00784D20" w:rsidRPr="0080176F" w:rsidTr="00171BCA">
        <w:trPr>
          <w:cantSplit/>
        </w:trPr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3. Средний размер пенсий по учету в органах социальной защиты (руб. в месяц)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2500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2800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3400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4800</w:t>
            </w:r>
          </w:p>
        </w:tc>
      </w:tr>
      <w:tr w:rsidR="00784D20" w:rsidRPr="0080176F" w:rsidTr="00171BCA">
        <w:trPr>
          <w:cantSplit/>
        </w:trPr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4. Доля пенсионных выплат </w:t>
            </w:r>
            <w:proofErr w:type="gramStart"/>
            <w:r w:rsidRPr="0080176F">
              <w:rPr>
                <w:sz w:val="25"/>
                <w:szCs w:val="25"/>
              </w:rPr>
              <w:t xml:space="preserve">( </w:t>
            </w:r>
            <w:proofErr w:type="gramEnd"/>
            <w:r w:rsidRPr="0080176F">
              <w:rPr>
                <w:sz w:val="25"/>
                <w:szCs w:val="25"/>
              </w:rPr>
              <w:t>органами социальной защиты) в денежных доходах населения (%)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19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26</w:t>
            </w:r>
          </w:p>
        </w:tc>
      </w:tr>
      <w:tr w:rsidR="00784D20" w:rsidRPr="0080176F" w:rsidTr="00171BCA">
        <w:trPr>
          <w:cantSplit/>
        </w:trPr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5. Среднедушевой объем прожиточного минимума (руб./месяц)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3960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4200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5100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5158</w:t>
            </w:r>
          </w:p>
        </w:tc>
      </w:tr>
      <w:tr w:rsidR="00784D20" w:rsidRPr="0080176F" w:rsidTr="00171BCA">
        <w:trPr>
          <w:cantSplit/>
        </w:trPr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6. Отношение среднедушевых доходов населения в месяц к уровню  среднедушевого прожиточного минимума, 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48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71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77,5</w:t>
            </w:r>
          </w:p>
        </w:tc>
      </w:tr>
    </w:tbl>
    <w:p w:rsidR="00784D20" w:rsidRPr="0080176F" w:rsidRDefault="00784D20" w:rsidP="00784D20">
      <w:pPr>
        <w:pStyle w:val="ac"/>
        <w:jc w:val="both"/>
        <w:rPr>
          <w:sz w:val="25"/>
          <w:szCs w:val="25"/>
        </w:rPr>
      </w:pPr>
    </w:p>
    <w:p w:rsidR="00784D20" w:rsidRPr="0080176F" w:rsidRDefault="00784D20" w:rsidP="00784D20">
      <w:pPr>
        <w:pStyle w:val="ac"/>
        <w:jc w:val="both"/>
        <w:rPr>
          <w:sz w:val="25"/>
          <w:szCs w:val="25"/>
        </w:rPr>
      </w:pPr>
    </w:p>
    <w:p w:rsidR="00784D20" w:rsidRPr="0080176F" w:rsidRDefault="00784D20" w:rsidP="00784D20">
      <w:pPr>
        <w:ind w:firstLine="708"/>
        <w:jc w:val="both"/>
        <w:rPr>
          <w:sz w:val="25"/>
          <w:szCs w:val="25"/>
        </w:rPr>
      </w:pPr>
      <w:r w:rsidRPr="0080176F">
        <w:rPr>
          <w:sz w:val="25"/>
          <w:szCs w:val="25"/>
        </w:rPr>
        <w:t>Среднедушевой доход населения в 2009 году составил 77,5% от величины прожиточного минимума</w:t>
      </w:r>
      <w:proofErr w:type="gramStart"/>
      <w:r w:rsidRPr="0080176F">
        <w:rPr>
          <w:sz w:val="25"/>
          <w:szCs w:val="25"/>
        </w:rPr>
        <w:t xml:space="preserve"> .</w:t>
      </w:r>
      <w:proofErr w:type="gramEnd"/>
    </w:p>
    <w:p w:rsidR="00784D20" w:rsidRPr="0080176F" w:rsidRDefault="00784D20" w:rsidP="00784D20">
      <w:pPr>
        <w:pStyle w:val="3"/>
        <w:rPr>
          <w:sz w:val="25"/>
          <w:szCs w:val="25"/>
        </w:rPr>
      </w:pPr>
      <w:r w:rsidRPr="0080176F">
        <w:rPr>
          <w:sz w:val="25"/>
          <w:szCs w:val="25"/>
        </w:rPr>
        <w:t xml:space="preserve">Среднемесячная заработная плата за 2009 год составила 5862 </w:t>
      </w:r>
      <w:proofErr w:type="spellStart"/>
      <w:r w:rsidRPr="0080176F">
        <w:rPr>
          <w:sz w:val="25"/>
          <w:szCs w:val="25"/>
        </w:rPr>
        <w:t>рублей</w:t>
      </w:r>
      <w:proofErr w:type="gramStart"/>
      <w:r w:rsidRPr="0080176F">
        <w:rPr>
          <w:sz w:val="25"/>
          <w:szCs w:val="25"/>
        </w:rPr>
        <w:t>.П</w:t>
      </w:r>
      <w:proofErr w:type="gramEnd"/>
      <w:r w:rsidRPr="0080176F">
        <w:rPr>
          <w:sz w:val="25"/>
          <w:szCs w:val="25"/>
        </w:rPr>
        <w:t>о</w:t>
      </w:r>
      <w:proofErr w:type="spellEnd"/>
      <w:r w:rsidRPr="0080176F">
        <w:rPr>
          <w:sz w:val="25"/>
          <w:szCs w:val="25"/>
        </w:rPr>
        <w:t xml:space="preserve"> сравнению с 2008 годом рост составил 113,8%.</w:t>
      </w:r>
    </w:p>
    <w:p w:rsidR="00784D20" w:rsidRPr="0080176F" w:rsidRDefault="00784D20" w:rsidP="00784D20">
      <w:pPr>
        <w:pStyle w:val="aa"/>
        <w:rPr>
          <w:sz w:val="25"/>
          <w:szCs w:val="25"/>
        </w:rPr>
      </w:pPr>
      <w:r w:rsidRPr="0080176F">
        <w:rPr>
          <w:sz w:val="25"/>
          <w:szCs w:val="25"/>
        </w:rPr>
        <w:tab/>
        <w:t xml:space="preserve"> Просроченной задолженности по выплате заработной платы в целом по поселению   на 01.01 </w:t>
      </w:r>
      <w:smartTag w:uri="urn:schemas-microsoft-com:office:smarttags" w:element="metricconverter">
        <w:smartTagPr>
          <w:attr w:name="ProductID" w:val="2009 г"/>
        </w:smartTagPr>
        <w:r w:rsidRPr="0080176F">
          <w:rPr>
            <w:sz w:val="25"/>
            <w:szCs w:val="25"/>
          </w:rPr>
          <w:t>2009 г</w:t>
        </w:r>
      </w:smartTag>
      <w:r w:rsidRPr="0080176F">
        <w:rPr>
          <w:sz w:val="25"/>
          <w:szCs w:val="25"/>
        </w:rPr>
        <w:t xml:space="preserve">. не было. </w:t>
      </w: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outlineLvl w:val="0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1.3.7. Трудовые ресурсы, занятость населения</w:t>
      </w:r>
    </w:p>
    <w:p w:rsidR="00784D20" w:rsidRPr="0080176F" w:rsidRDefault="00784D20" w:rsidP="00784D20">
      <w:pPr>
        <w:pStyle w:val="aa"/>
        <w:outlineLvl w:val="0"/>
        <w:rPr>
          <w:sz w:val="25"/>
          <w:szCs w:val="25"/>
        </w:rPr>
      </w:pPr>
      <w:r w:rsidRPr="0080176F">
        <w:rPr>
          <w:sz w:val="25"/>
          <w:szCs w:val="25"/>
        </w:rPr>
        <w:tab/>
        <w:t>Численность экономически активного нас</w:t>
      </w:r>
      <w:r>
        <w:rPr>
          <w:sz w:val="25"/>
          <w:szCs w:val="25"/>
        </w:rPr>
        <w:t>еления в 2009 году составила 600</w:t>
      </w:r>
      <w:r w:rsidRPr="0080176F">
        <w:rPr>
          <w:sz w:val="25"/>
          <w:szCs w:val="25"/>
        </w:rPr>
        <w:t xml:space="preserve"> человек (61% от общей чи</w:t>
      </w:r>
      <w:r>
        <w:rPr>
          <w:sz w:val="25"/>
          <w:szCs w:val="25"/>
        </w:rPr>
        <w:t>сленности населения), из них 125</w:t>
      </w:r>
      <w:r w:rsidRPr="0080176F">
        <w:rPr>
          <w:sz w:val="25"/>
          <w:szCs w:val="25"/>
        </w:rPr>
        <w:t xml:space="preserve"> были заняты в экономике </w:t>
      </w:r>
    </w:p>
    <w:p w:rsidR="00784D20" w:rsidRPr="0080176F" w:rsidRDefault="00784D20" w:rsidP="00784D20">
      <w:pPr>
        <w:pStyle w:val="aa"/>
        <w:outlineLvl w:val="0"/>
        <w:rPr>
          <w:sz w:val="25"/>
          <w:szCs w:val="25"/>
        </w:rPr>
      </w:pPr>
    </w:p>
    <w:p w:rsidR="004B5ACF" w:rsidRDefault="004B5ACF" w:rsidP="00784D20">
      <w:pPr>
        <w:pStyle w:val="aa"/>
        <w:jc w:val="right"/>
        <w:outlineLvl w:val="0"/>
        <w:rPr>
          <w:sz w:val="25"/>
          <w:szCs w:val="25"/>
        </w:rPr>
      </w:pPr>
    </w:p>
    <w:p w:rsidR="00784D20" w:rsidRPr="0080176F" w:rsidRDefault="00784D20" w:rsidP="00784D20">
      <w:pPr>
        <w:pStyle w:val="aa"/>
        <w:jc w:val="right"/>
        <w:outlineLvl w:val="0"/>
        <w:rPr>
          <w:sz w:val="25"/>
          <w:szCs w:val="25"/>
        </w:rPr>
      </w:pPr>
      <w:r w:rsidRPr="0080176F">
        <w:rPr>
          <w:sz w:val="25"/>
          <w:szCs w:val="25"/>
        </w:rPr>
        <w:lastRenderedPageBreak/>
        <w:t>Таблица 6</w:t>
      </w:r>
    </w:p>
    <w:p w:rsidR="00784D20" w:rsidRDefault="00784D20" w:rsidP="00784D20">
      <w:pPr>
        <w:pStyle w:val="aa"/>
        <w:jc w:val="center"/>
        <w:outlineLvl w:val="0"/>
        <w:rPr>
          <w:szCs w:val="21"/>
        </w:rPr>
      </w:pPr>
      <w:r>
        <w:rPr>
          <w:szCs w:val="21"/>
        </w:rPr>
        <w:t>Характеристика трудовых ресурсов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5"/>
        <w:gridCol w:w="1132"/>
        <w:gridCol w:w="1105"/>
        <w:gridCol w:w="1106"/>
        <w:gridCol w:w="1106"/>
      </w:tblGrid>
      <w:tr w:rsidR="00784D20" w:rsidTr="00171BCA">
        <w:trPr>
          <w:cantSplit/>
        </w:trPr>
        <w:tc>
          <w:tcPr>
            <w:tcW w:w="5865" w:type="dxa"/>
            <w:vMerge w:val="restart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Показатели</w:t>
            </w:r>
          </w:p>
        </w:tc>
        <w:tc>
          <w:tcPr>
            <w:tcW w:w="4449" w:type="dxa"/>
            <w:gridSpan w:val="4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proofErr w:type="gramStart"/>
            <w:r>
              <w:rPr>
                <w:szCs w:val="21"/>
              </w:rPr>
              <w:t>г</w:t>
            </w:r>
            <w:proofErr w:type="gramEnd"/>
            <w:r>
              <w:rPr>
                <w:szCs w:val="21"/>
              </w:rPr>
              <w:t xml:space="preserve"> о </w:t>
            </w:r>
            <w:proofErr w:type="spellStart"/>
            <w:r>
              <w:rPr>
                <w:szCs w:val="21"/>
              </w:rPr>
              <w:t>д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ы</w:t>
            </w:r>
            <w:proofErr w:type="spellEnd"/>
          </w:p>
        </w:tc>
      </w:tr>
      <w:tr w:rsidR="00784D20" w:rsidTr="00171BCA">
        <w:trPr>
          <w:cantSplit/>
        </w:trPr>
        <w:tc>
          <w:tcPr>
            <w:tcW w:w="5865" w:type="dxa"/>
            <w:vMerge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2009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1. Среднегодовая численность занятых в экономике (чел.)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195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178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160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125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 xml:space="preserve">2. Распределение численности </w:t>
            </w:r>
            <w:proofErr w:type="gramStart"/>
            <w:r>
              <w:rPr>
                <w:szCs w:val="21"/>
              </w:rPr>
              <w:t>занятых</w:t>
            </w:r>
            <w:proofErr w:type="gramEnd"/>
            <w:r>
              <w:rPr>
                <w:szCs w:val="21"/>
              </w:rPr>
              <w:t xml:space="preserve"> по отраслям экономики (%):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промышленность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сельское хозяйство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72,8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71,2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69,6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44,6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лесное хозяйство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0,5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0,5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0,5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строительство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-транспорт и связь</w:t>
            </w:r>
          </w:p>
        </w:tc>
        <w:tc>
          <w:tcPr>
            <w:tcW w:w="1132" w:type="dxa"/>
          </w:tcPr>
          <w:p w:rsidR="00784D20" w:rsidRPr="00D043EA" w:rsidRDefault="00784D20" w:rsidP="00171BCA">
            <w:pPr>
              <w:pStyle w:val="ac"/>
              <w:ind w:firstLine="0"/>
              <w:jc w:val="center"/>
              <w:rPr>
                <w:szCs w:val="21"/>
                <w:highlight w:val="yellow"/>
              </w:rPr>
            </w:pPr>
            <w:r w:rsidRPr="00D043EA">
              <w:rPr>
                <w:szCs w:val="21"/>
              </w:rPr>
              <w:t>7,7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7,7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6,8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здравоохранение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4,1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образование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11,4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12,4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13,3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25,0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- государственное и муниципальное управление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0,9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1,3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2,5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 xml:space="preserve">- прочие отрасли 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4,7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4,9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5,6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16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3. Численность официально зарегистрированных безработных на конец отчетного периода (чел.)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52</w:t>
            </w:r>
          </w:p>
        </w:tc>
      </w:tr>
    </w:tbl>
    <w:p w:rsidR="00784D20" w:rsidRDefault="00784D20" w:rsidP="00784D20">
      <w:pPr>
        <w:pStyle w:val="aa"/>
        <w:jc w:val="center"/>
        <w:outlineLvl w:val="0"/>
        <w:rPr>
          <w:sz w:val="25"/>
          <w:szCs w:val="25"/>
        </w:rPr>
      </w:pPr>
    </w:p>
    <w:p w:rsidR="00784D20" w:rsidRPr="00F86C97" w:rsidRDefault="00784D20" w:rsidP="00784D20">
      <w:pPr>
        <w:pStyle w:val="aa"/>
        <w:outlineLvl w:val="0"/>
        <w:rPr>
          <w:szCs w:val="21"/>
        </w:rPr>
      </w:pPr>
      <w:r>
        <w:t xml:space="preserve">           Основная часть занятого населения сосредоточена на разведении личного подсобного хозяйства. Значительное  сокращение численности рабочих произошло в отрасли  сельского хозяйства из-за прекращения существования  ПСХК «колхоз </w:t>
      </w:r>
      <w:proofErr w:type="spellStart"/>
      <w:r>
        <w:t>Барабо-Юдинский</w:t>
      </w:r>
      <w:proofErr w:type="spellEnd"/>
      <w:r>
        <w:t xml:space="preserve">». Численность </w:t>
      </w:r>
      <w:proofErr w:type="gramStart"/>
      <w:r>
        <w:t>занятых</w:t>
      </w:r>
      <w:proofErr w:type="gramEnd"/>
      <w:r>
        <w:t xml:space="preserve"> в социальной сфере (культуре, здравоохранении, торговли, образовании) остается на прежнем уровне. Значительное сокращение численности работников в основной отрасли поселения, сельском хозяйстве, оказало неблагоприятное влияние  на состояние рынка труда. Общая численность безработных за 4 года  увеличилась в 5 раз и составила в 2009 году около 50 человек.</w:t>
      </w:r>
    </w:p>
    <w:p w:rsidR="00784D20" w:rsidRPr="0080176F" w:rsidRDefault="00784D20" w:rsidP="00784D20">
      <w:pPr>
        <w:ind w:firstLine="720"/>
        <w:jc w:val="both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35570C" w:rsidRDefault="00784D20" w:rsidP="00784D20">
      <w:pPr>
        <w:ind w:firstLine="720"/>
        <w:jc w:val="both"/>
        <w:rPr>
          <w:b/>
        </w:rPr>
      </w:pPr>
      <w:r>
        <w:rPr>
          <w:b/>
        </w:rPr>
        <w:t>1.4. Анализ развития экономики</w:t>
      </w:r>
    </w:p>
    <w:p w:rsidR="00784D20" w:rsidRDefault="00784D20" w:rsidP="00784D20">
      <w:pPr>
        <w:pStyle w:val="5"/>
        <w:ind w:firstLine="741"/>
        <w:rPr>
          <w:szCs w:val="21"/>
        </w:rPr>
      </w:pPr>
      <w:r>
        <w:rPr>
          <w:szCs w:val="21"/>
        </w:rPr>
        <w:t>1.4.1. Сельское хозяйство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Базовой отраслью экономики поселения является сельское хозяйство. </w:t>
      </w:r>
    </w:p>
    <w:p w:rsidR="00784D20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t xml:space="preserve">Общая земельная площадь, используемая предприятиями, организациями и гражданами, занимающимися производством сельскохозяйственной продукции на начало 2009 года составила </w:t>
      </w:r>
      <w:smartTag w:uri="urn:schemas-microsoft-com:office:smarttags" w:element="metricconverter">
        <w:smartTagPr>
          <w:attr w:name="ProductID" w:val="6000 га"/>
        </w:smartTagPr>
        <w:r>
          <w:rPr>
            <w:szCs w:val="21"/>
          </w:rPr>
          <w:t>6000 га</w:t>
        </w:r>
      </w:smartTag>
      <w:r>
        <w:rPr>
          <w:szCs w:val="21"/>
        </w:rPr>
        <w:t>.</w:t>
      </w:r>
    </w:p>
    <w:p w:rsidR="00784D20" w:rsidRDefault="00784D20" w:rsidP="00784D20">
      <w:pPr>
        <w:jc w:val="right"/>
        <w:rPr>
          <w:szCs w:val="21"/>
        </w:rPr>
      </w:pPr>
      <w:r>
        <w:rPr>
          <w:szCs w:val="21"/>
        </w:rPr>
        <w:t>Таблица 6</w:t>
      </w:r>
    </w:p>
    <w:p w:rsidR="00784D20" w:rsidRDefault="00784D20" w:rsidP="00784D20">
      <w:pPr>
        <w:pStyle w:val="2"/>
        <w:rPr>
          <w:szCs w:val="21"/>
        </w:rPr>
      </w:pPr>
      <w:r>
        <w:rPr>
          <w:szCs w:val="21"/>
        </w:rPr>
        <w:t>Наличие сельскохозяйственных угодий на 01.01.2009, тыс. 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1069"/>
        <w:gridCol w:w="1114"/>
        <w:gridCol w:w="1115"/>
        <w:gridCol w:w="1115"/>
        <w:gridCol w:w="1115"/>
      </w:tblGrid>
      <w:tr w:rsidR="00784D20" w:rsidTr="00171BCA">
        <w:trPr>
          <w:cantSplit/>
        </w:trPr>
        <w:tc>
          <w:tcPr>
            <w:tcW w:w="4786" w:type="dxa"/>
            <w:vMerge w:val="restart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Показатели</w:t>
            </w:r>
          </w:p>
        </w:tc>
        <w:tc>
          <w:tcPr>
            <w:tcW w:w="1069" w:type="dxa"/>
            <w:vMerge w:val="restart"/>
          </w:tcPr>
          <w:p w:rsidR="00784D20" w:rsidRDefault="00784D20" w:rsidP="00171BCA">
            <w:pPr>
              <w:pStyle w:val="ac"/>
              <w:ind w:firstLine="59"/>
              <w:rPr>
                <w:szCs w:val="21"/>
              </w:rPr>
            </w:pPr>
            <w:r>
              <w:rPr>
                <w:szCs w:val="21"/>
              </w:rPr>
              <w:t xml:space="preserve">Все </w:t>
            </w:r>
            <w:r>
              <w:rPr>
                <w:szCs w:val="21"/>
              </w:rPr>
              <w:lastRenderedPageBreak/>
              <w:t>категории хозяйств</w:t>
            </w:r>
          </w:p>
        </w:tc>
        <w:tc>
          <w:tcPr>
            <w:tcW w:w="4459" w:type="dxa"/>
            <w:gridSpan w:val="4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в том числе:</w:t>
            </w:r>
          </w:p>
        </w:tc>
      </w:tr>
      <w:tr w:rsidR="00784D20" w:rsidTr="00171BCA">
        <w:trPr>
          <w:cantSplit/>
          <w:trHeight w:val="650"/>
        </w:trPr>
        <w:tc>
          <w:tcPr>
            <w:tcW w:w="4786" w:type="dxa"/>
            <w:vMerge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069" w:type="dxa"/>
            <w:vMerge/>
          </w:tcPr>
          <w:p w:rsidR="00784D20" w:rsidRDefault="00784D20" w:rsidP="00171BCA">
            <w:pPr>
              <w:pStyle w:val="ac"/>
              <w:jc w:val="center"/>
              <w:rPr>
                <w:szCs w:val="21"/>
              </w:rPr>
            </w:pP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16"/>
              <w:rPr>
                <w:szCs w:val="21"/>
              </w:rPr>
            </w:pPr>
            <w:r>
              <w:rPr>
                <w:szCs w:val="21"/>
              </w:rPr>
              <w:t>сельскохозяйственные предприятия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16"/>
              <w:rPr>
                <w:szCs w:val="21"/>
              </w:rPr>
            </w:pPr>
            <w:r>
              <w:rPr>
                <w:szCs w:val="21"/>
              </w:rPr>
              <w:t>крестьянские (фермерские хозяйства)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16"/>
              <w:rPr>
                <w:szCs w:val="21"/>
              </w:rPr>
            </w:pPr>
            <w:r>
              <w:rPr>
                <w:szCs w:val="21"/>
              </w:rPr>
              <w:t>личные подсобные хозяйства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784D20" w:rsidRDefault="00784D20" w:rsidP="00171BCA">
            <w:pPr>
              <w:pStyle w:val="ac"/>
              <w:ind w:firstLine="16"/>
              <w:rPr>
                <w:szCs w:val="21"/>
              </w:rPr>
            </w:pPr>
            <w:r>
              <w:rPr>
                <w:szCs w:val="21"/>
              </w:rPr>
              <w:t>прочие</w:t>
            </w: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lastRenderedPageBreak/>
              <w:t xml:space="preserve">1. Сельскохозяйственные угодья 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17,5</w:t>
            </w: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1,2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0,3</w:t>
            </w: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в том числе: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Пашня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2,5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4,5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залежи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 xml:space="preserve">сенокосы 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пастбища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2,5</w:t>
            </w: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0,5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</w:tr>
      <w:tr w:rsidR="00784D20" w:rsidTr="00171BCA">
        <w:tc>
          <w:tcPr>
            <w:tcW w:w="4786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многолетние насаждения</w:t>
            </w:r>
          </w:p>
        </w:tc>
        <w:tc>
          <w:tcPr>
            <w:tcW w:w="1069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4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1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</w:tr>
    </w:tbl>
    <w:p w:rsidR="00784D20" w:rsidRDefault="00784D20" w:rsidP="00784D20">
      <w:pPr>
        <w:pStyle w:val="aa"/>
        <w:ind w:firstLine="720"/>
        <w:rPr>
          <w:szCs w:val="21"/>
        </w:rPr>
      </w:pP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Валовая продукция сельского хозяйства во всех категориях хозяйств  поселения в действующих ценах в 2009 году составила 35,0 млн. руб. или 112% к уровню 2006 года в сопоставимых ценах. </w:t>
      </w:r>
    </w:p>
    <w:p w:rsidR="00784D20" w:rsidRDefault="00784D20" w:rsidP="00784D20">
      <w:pPr>
        <w:pStyle w:val="aa"/>
        <w:jc w:val="right"/>
        <w:rPr>
          <w:szCs w:val="21"/>
        </w:rPr>
      </w:pPr>
      <w:r>
        <w:rPr>
          <w:szCs w:val="21"/>
        </w:rPr>
        <w:t>Таблица 7</w:t>
      </w:r>
    </w:p>
    <w:p w:rsidR="00784D20" w:rsidRDefault="00784D20" w:rsidP="00784D20">
      <w:pPr>
        <w:jc w:val="right"/>
        <w:rPr>
          <w:szCs w:val="21"/>
        </w:rPr>
      </w:pPr>
    </w:p>
    <w:p w:rsidR="00784D20" w:rsidRDefault="00784D20" w:rsidP="00784D20">
      <w:pPr>
        <w:jc w:val="center"/>
        <w:rPr>
          <w:szCs w:val="21"/>
        </w:rPr>
      </w:pPr>
      <w:r>
        <w:rPr>
          <w:szCs w:val="21"/>
        </w:rPr>
        <w:t>Развитие агропромышленного комплекса</w:t>
      </w:r>
    </w:p>
    <w:tbl>
      <w:tblPr>
        <w:tblW w:w="1020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536"/>
        <w:gridCol w:w="2304"/>
        <w:gridCol w:w="814"/>
        <w:gridCol w:w="851"/>
        <w:gridCol w:w="786"/>
        <w:gridCol w:w="915"/>
      </w:tblGrid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both"/>
              <w:rPr>
                <w:szCs w:val="21"/>
              </w:rPr>
            </w:pPr>
            <w:r>
              <w:rPr>
                <w:szCs w:val="21"/>
              </w:rPr>
              <w:t xml:space="preserve"> Наличие основных фондов по полной остаточной стоимости на конец года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zCs w:val="21"/>
              </w:rPr>
              <w:t>млн.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2007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2008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2009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both"/>
              <w:rPr>
                <w:szCs w:val="21"/>
              </w:rPr>
            </w:pPr>
            <w:r>
              <w:rPr>
                <w:szCs w:val="21"/>
              </w:rPr>
              <w:t xml:space="preserve">Степень износа основных фондов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%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Поголовье скота  и птицы (во всех категориях хозяйств)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    -  КРС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0,6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          из них коровы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    - свиньи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0,5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proofErr w:type="gramStart"/>
            <w:r>
              <w:rPr>
                <w:snapToGrid w:val="0"/>
                <w:color w:val="000000"/>
                <w:szCs w:val="21"/>
              </w:rPr>
              <w:t>Поголовье скота  и птицы)  в КФХ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Х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    -  КРС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0,08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0,08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0,07                                                  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0,08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          из них коровы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0,02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    - свиньи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0,1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zCs w:val="21"/>
              </w:rPr>
            </w:pPr>
            <w:r>
              <w:rPr>
                <w:szCs w:val="21"/>
              </w:rPr>
              <w:t xml:space="preserve">    - птица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.г</w:t>
            </w:r>
            <w:proofErr w:type="gramEnd"/>
            <w:r>
              <w:rPr>
                <w:snapToGrid w:val="0"/>
                <w:color w:val="000000"/>
                <w:szCs w:val="21"/>
              </w:rPr>
              <w:t>олов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0,3</w:t>
            </w:r>
          </w:p>
        </w:tc>
      </w:tr>
      <w:tr w:rsidR="00784D20" w:rsidTr="00171BCA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zCs w:val="21"/>
              </w:rPr>
            </w:pPr>
            <w:r>
              <w:rPr>
                <w:szCs w:val="21"/>
              </w:rPr>
              <w:t>Заготовлено кормов в сельскохозяйственных организациях (на начало отчетного года)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тыс. </w:t>
            </w:r>
            <w:proofErr w:type="spellStart"/>
            <w:r>
              <w:rPr>
                <w:snapToGrid w:val="0"/>
                <w:color w:val="000000"/>
                <w:szCs w:val="21"/>
              </w:rPr>
              <w:t>ц</w:t>
            </w:r>
            <w:proofErr w:type="spellEnd"/>
            <w:r>
              <w:rPr>
                <w:snapToGrid w:val="0"/>
                <w:color w:val="000000"/>
                <w:szCs w:val="21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Cs w:val="21"/>
              </w:rPr>
              <w:t>корм</w:t>
            </w:r>
            <w:proofErr w:type="gramStart"/>
            <w:r>
              <w:rPr>
                <w:snapToGrid w:val="0"/>
                <w:color w:val="000000"/>
                <w:szCs w:val="21"/>
              </w:rPr>
              <w:t>.е</w:t>
            </w:r>
            <w:proofErr w:type="gramEnd"/>
            <w:r>
              <w:rPr>
                <w:snapToGrid w:val="0"/>
                <w:color w:val="000000"/>
                <w:szCs w:val="21"/>
              </w:rPr>
              <w:t>д</w:t>
            </w:r>
            <w:proofErr w:type="spellEnd"/>
            <w:r>
              <w:rPr>
                <w:snapToGrid w:val="0"/>
                <w:color w:val="000000"/>
                <w:szCs w:val="21"/>
              </w:rPr>
              <w:t>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6"/>
              <w:rPr>
                <w:color w:val="auto"/>
                <w:sz w:val="28"/>
                <w:szCs w:val="21"/>
              </w:rPr>
            </w:pPr>
            <w:r>
              <w:rPr>
                <w:color w:val="auto"/>
                <w:sz w:val="28"/>
                <w:szCs w:val="21"/>
              </w:rPr>
              <w:t>16,0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21,5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21,5</w:t>
            </w:r>
          </w:p>
        </w:tc>
      </w:tr>
      <w:tr w:rsidR="00784D20" w:rsidTr="00171BCA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zCs w:val="21"/>
              </w:rPr>
            </w:pPr>
            <w:r>
              <w:rPr>
                <w:szCs w:val="21"/>
              </w:rPr>
              <w:t>Производство важнейших видов продукции в натуральном выражении (во всех категориях хозяйств):</w:t>
            </w:r>
          </w:p>
          <w:p w:rsidR="00784D20" w:rsidRPr="000D6A98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</w:p>
          <w:p w:rsidR="00784D20" w:rsidRDefault="00784D20" w:rsidP="00171BCA">
            <w:pPr>
              <w:pStyle w:val="1"/>
              <w:rPr>
                <w:snapToGrid w:val="0"/>
              </w:rPr>
            </w:pPr>
            <w:r w:rsidRPr="000D6A98">
              <w:rPr>
                <w:b w:val="0"/>
                <w:snapToGrid w:val="0"/>
              </w:rPr>
              <w:t>Зерно в весе после доработки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</w:p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тыс. тонн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0,8</w:t>
            </w:r>
          </w:p>
        </w:tc>
      </w:tr>
      <w:tr w:rsidR="00784D20" w:rsidTr="00171BCA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Мясо скота и птицы (</w:t>
            </w:r>
            <w:proofErr w:type="spellStart"/>
            <w:r>
              <w:rPr>
                <w:snapToGrid w:val="0"/>
                <w:color w:val="000000"/>
                <w:szCs w:val="21"/>
              </w:rPr>
              <w:t>жив</w:t>
            </w:r>
            <w:proofErr w:type="gramStart"/>
            <w:r>
              <w:rPr>
                <w:snapToGrid w:val="0"/>
                <w:color w:val="000000"/>
                <w:szCs w:val="21"/>
              </w:rPr>
              <w:t>.в</w:t>
            </w:r>
            <w:proofErr w:type="gramEnd"/>
            <w:r>
              <w:rPr>
                <w:snapToGrid w:val="0"/>
                <w:color w:val="000000"/>
                <w:szCs w:val="21"/>
              </w:rPr>
              <w:t>ес</w:t>
            </w:r>
            <w:proofErr w:type="spellEnd"/>
            <w:r>
              <w:rPr>
                <w:snapToGrid w:val="0"/>
                <w:color w:val="000000"/>
                <w:szCs w:val="21"/>
              </w:rPr>
              <w:t xml:space="preserve">)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тыс. тонн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0,23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0,25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0,27</w:t>
            </w:r>
          </w:p>
        </w:tc>
      </w:tr>
      <w:tr w:rsidR="00784D20" w:rsidTr="00171BCA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 xml:space="preserve">Молоко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тыс. тонн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2,5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2,7</w:t>
            </w:r>
          </w:p>
        </w:tc>
      </w:tr>
      <w:tr w:rsidR="00784D20" w:rsidTr="00171BCA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lastRenderedPageBreak/>
              <w:t xml:space="preserve">Яйца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</w:t>
            </w:r>
            <w:proofErr w:type="gramStart"/>
            <w:r>
              <w:rPr>
                <w:snapToGrid w:val="0"/>
                <w:color w:val="000000"/>
                <w:szCs w:val="21"/>
              </w:rPr>
              <w:t>.ш</w:t>
            </w:r>
            <w:proofErr w:type="gramEnd"/>
            <w:r>
              <w:rPr>
                <w:snapToGrid w:val="0"/>
                <w:color w:val="000000"/>
                <w:szCs w:val="21"/>
              </w:rPr>
              <w:t>тук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-</w:t>
            </w:r>
          </w:p>
        </w:tc>
      </w:tr>
      <w:tr w:rsidR="00784D20" w:rsidTr="00171BCA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zCs w:val="21"/>
              </w:rPr>
            </w:pPr>
            <w:r>
              <w:rPr>
                <w:szCs w:val="21"/>
              </w:rPr>
              <w:t>Картофель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тыс. тонн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0,4</w:t>
            </w:r>
          </w:p>
        </w:tc>
      </w:tr>
      <w:tr w:rsidR="00784D20" w:rsidTr="00171BCA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ind w:left="112" w:right="111"/>
              <w:jc w:val="both"/>
              <w:rPr>
                <w:szCs w:val="21"/>
              </w:rPr>
            </w:pPr>
            <w:r>
              <w:rPr>
                <w:szCs w:val="21"/>
              </w:rPr>
              <w:t>Овощи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тыс. тон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jc w:val="center"/>
              <w:rPr>
                <w:snapToGrid w:val="0"/>
                <w:color w:val="000000"/>
                <w:szCs w:val="21"/>
              </w:rPr>
            </w:pPr>
            <w:r>
              <w:rPr>
                <w:snapToGrid w:val="0"/>
                <w:color w:val="000000"/>
                <w:szCs w:val="21"/>
              </w:rPr>
              <w:t>0,03</w:t>
            </w:r>
          </w:p>
        </w:tc>
      </w:tr>
    </w:tbl>
    <w:p w:rsidR="00784D20" w:rsidRDefault="00784D20" w:rsidP="00784D20">
      <w:pPr>
        <w:pStyle w:val="aa"/>
        <w:rPr>
          <w:szCs w:val="21"/>
        </w:rPr>
      </w:pPr>
    </w:p>
    <w:p w:rsidR="00784D20" w:rsidRPr="000D6A98" w:rsidRDefault="00784D20" w:rsidP="00784D20">
      <w:pPr>
        <w:pStyle w:val="aa"/>
        <w:jc w:val="left"/>
        <w:rPr>
          <w:b/>
          <w:szCs w:val="21"/>
        </w:rPr>
      </w:pPr>
      <w:r>
        <w:rPr>
          <w:b/>
          <w:szCs w:val="21"/>
        </w:rPr>
        <w:t>1.4.2.Транспорт</w:t>
      </w:r>
    </w:p>
    <w:p w:rsidR="00784D20" w:rsidRDefault="00784D20" w:rsidP="00784D20">
      <w:pPr>
        <w:pStyle w:val="aa"/>
        <w:rPr>
          <w:szCs w:val="21"/>
        </w:rPr>
      </w:pPr>
    </w:p>
    <w:p w:rsidR="00784D20" w:rsidRDefault="00784D20" w:rsidP="00784D20">
      <w:pPr>
        <w:pStyle w:val="aa"/>
        <w:ind w:firstLine="720"/>
        <w:rPr>
          <w:szCs w:val="21"/>
        </w:rPr>
      </w:pPr>
      <w:r>
        <w:rPr>
          <w:szCs w:val="21"/>
        </w:rPr>
        <w:t xml:space="preserve">Протяженность автомобильных дорог общего пользования, относящихся к собственности МО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 сельсовета, составляет </w:t>
      </w:r>
      <w:smartTag w:uri="urn:schemas-microsoft-com:office:smarttags" w:element="metricconverter">
        <w:smartTagPr>
          <w:attr w:name="ProductID" w:val="64 км"/>
        </w:smartTagPr>
        <w:r>
          <w:rPr>
            <w:szCs w:val="21"/>
          </w:rPr>
          <w:t>64 км</w:t>
        </w:r>
      </w:smartTag>
      <w:r>
        <w:rPr>
          <w:szCs w:val="21"/>
        </w:rPr>
        <w:t xml:space="preserve">, в том числе с твердым покрытием </w:t>
      </w:r>
      <w:smartTag w:uri="urn:schemas-microsoft-com:office:smarttags" w:element="metricconverter">
        <w:smartTagPr>
          <w:attr w:name="ProductID" w:val="17 км"/>
        </w:smartTagPr>
        <w:r>
          <w:rPr>
            <w:szCs w:val="21"/>
          </w:rPr>
          <w:t>17 км</w:t>
        </w:r>
      </w:smartTag>
      <w:r>
        <w:rPr>
          <w:szCs w:val="21"/>
        </w:rPr>
        <w:t>.</w:t>
      </w:r>
    </w:p>
    <w:p w:rsidR="00784D20" w:rsidRPr="004652CB" w:rsidRDefault="00784D20" w:rsidP="00784D20">
      <w:pPr>
        <w:pStyle w:val="aa"/>
        <w:ind w:firstLine="720"/>
        <w:rPr>
          <w:szCs w:val="21"/>
        </w:rPr>
      </w:pPr>
    </w:p>
    <w:p w:rsidR="00784D20" w:rsidRDefault="00784D20" w:rsidP="00784D20">
      <w:pPr>
        <w:pStyle w:val="aa"/>
        <w:jc w:val="left"/>
        <w:rPr>
          <w:szCs w:val="21"/>
        </w:rPr>
      </w:pPr>
      <w:r>
        <w:rPr>
          <w:b/>
          <w:szCs w:val="21"/>
        </w:rPr>
        <w:t xml:space="preserve"> 1.4.3. Связь</w:t>
      </w:r>
      <w:r>
        <w:rPr>
          <w:b/>
          <w:szCs w:val="21"/>
        </w:rPr>
        <w:tab/>
      </w:r>
    </w:p>
    <w:p w:rsidR="00784D20" w:rsidRPr="0035570C" w:rsidRDefault="00784D20" w:rsidP="00784D20">
      <w:pPr>
        <w:pStyle w:val="aa"/>
        <w:jc w:val="right"/>
        <w:rPr>
          <w:bCs/>
          <w:szCs w:val="21"/>
        </w:rPr>
      </w:pPr>
      <w:r w:rsidRPr="0035570C">
        <w:rPr>
          <w:bCs/>
          <w:szCs w:val="21"/>
        </w:rPr>
        <w:t>Таблица 8</w:t>
      </w:r>
    </w:p>
    <w:p w:rsidR="00784D20" w:rsidRDefault="00784D20" w:rsidP="00784D20">
      <w:pPr>
        <w:pStyle w:val="aa"/>
        <w:jc w:val="center"/>
        <w:rPr>
          <w:szCs w:val="21"/>
        </w:rPr>
      </w:pPr>
      <w:r>
        <w:rPr>
          <w:szCs w:val="21"/>
        </w:rPr>
        <w:t>Основные показатели связи общего пользования</w:t>
      </w:r>
    </w:p>
    <w:tbl>
      <w:tblPr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33"/>
        <w:gridCol w:w="1425"/>
        <w:gridCol w:w="1311"/>
      </w:tblGrid>
      <w:tr w:rsidR="00784D20" w:rsidTr="00171BCA">
        <w:trPr>
          <w:cantSplit/>
        </w:trPr>
        <w:tc>
          <w:tcPr>
            <w:tcW w:w="7233" w:type="dxa"/>
            <w:vMerge w:val="restart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Показатели</w:t>
            </w:r>
          </w:p>
        </w:tc>
        <w:tc>
          <w:tcPr>
            <w:tcW w:w="2736" w:type="dxa"/>
            <w:gridSpan w:val="2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годы</w:t>
            </w:r>
          </w:p>
        </w:tc>
      </w:tr>
      <w:tr w:rsidR="00784D20" w:rsidTr="00171BCA">
        <w:trPr>
          <w:cantSplit/>
        </w:trPr>
        <w:tc>
          <w:tcPr>
            <w:tcW w:w="7233" w:type="dxa"/>
            <w:vMerge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42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11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2009</w:t>
            </w:r>
          </w:p>
        </w:tc>
      </w:tr>
      <w:tr w:rsidR="00784D20" w:rsidTr="00171BCA">
        <w:trPr>
          <w:cantSplit/>
        </w:trPr>
        <w:tc>
          <w:tcPr>
            <w:tcW w:w="7233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Монтированная емкость телефонных станций, номеров</w:t>
            </w:r>
          </w:p>
        </w:tc>
        <w:tc>
          <w:tcPr>
            <w:tcW w:w="142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311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</w:tr>
      <w:tr w:rsidR="00784D20" w:rsidTr="00171BCA">
        <w:trPr>
          <w:cantSplit/>
        </w:trPr>
        <w:tc>
          <w:tcPr>
            <w:tcW w:w="7233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Обеспеченность населения квартирными телефонными аппаратами сети общего пользования на 100 семей, штук</w:t>
            </w:r>
          </w:p>
        </w:tc>
        <w:tc>
          <w:tcPr>
            <w:tcW w:w="142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36</w:t>
            </w:r>
          </w:p>
        </w:tc>
        <w:tc>
          <w:tcPr>
            <w:tcW w:w="1311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39</w:t>
            </w:r>
          </w:p>
        </w:tc>
      </w:tr>
    </w:tbl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</w:r>
    </w:p>
    <w:p w:rsidR="00784D20" w:rsidRDefault="00784D20" w:rsidP="00784D20">
      <w:pPr>
        <w:pStyle w:val="aa"/>
        <w:rPr>
          <w:color w:val="FF0000"/>
          <w:szCs w:val="21"/>
        </w:rPr>
      </w:pPr>
      <w:r>
        <w:rPr>
          <w:szCs w:val="21"/>
        </w:rPr>
        <w:tab/>
        <w:t>На территории поселения устойчиво принимаются  телевизионные каналы.</w:t>
      </w:r>
      <w:r>
        <w:rPr>
          <w:color w:val="FF0000"/>
          <w:szCs w:val="21"/>
        </w:rPr>
        <w:t xml:space="preserve"> </w:t>
      </w:r>
    </w:p>
    <w:p w:rsidR="00784D20" w:rsidRPr="00F86C97" w:rsidRDefault="00784D20" w:rsidP="00784D20">
      <w:pPr>
        <w:pStyle w:val="aa"/>
        <w:rPr>
          <w:szCs w:val="21"/>
        </w:rPr>
      </w:pPr>
      <w:r>
        <w:tab/>
        <w:t xml:space="preserve">Услуги почтовой связи оказывает </w:t>
      </w:r>
      <w:proofErr w:type="spellStart"/>
      <w:r>
        <w:t>Барабо-Юдинское</w:t>
      </w:r>
      <w:proofErr w:type="spellEnd"/>
      <w:r>
        <w:t xml:space="preserve"> и </w:t>
      </w:r>
      <w:proofErr w:type="gramStart"/>
      <w:r>
        <w:t>Орловское</w:t>
      </w:r>
      <w:proofErr w:type="gramEnd"/>
      <w:r>
        <w:t xml:space="preserve"> почтовые отделения.</w:t>
      </w:r>
    </w:p>
    <w:p w:rsidR="00784D20" w:rsidRDefault="00784D20" w:rsidP="00784D20">
      <w:pPr>
        <w:pStyle w:val="aa"/>
        <w:rPr>
          <w:b/>
          <w:szCs w:val="21"/>
        </w:rPr>
      </w:pPr>
    </w:p>
    <w:p w:rsidR="00784D20" w:rsidRDefault="00784D20" w:rsidP="00784D20">
      <w:pPr>
        <w:pStyle w:val="aa"/>
        <w:rPr>
          <w:b/>
          <w:szCs w:val="21"/>
        </w:rPr>
      </w:pPr>
      <w:r>
        <w:rPr>
          <w:b/>
          <w:szCs w:val="21"/>
        </w:rPr>
        <w:t>1.4.4. Торговля и платные услуги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По состоянию на 01.10.2009 года в поселении функционирует 7 торговых </w:t>
      </w:r>
      <w:proofErr w:type="spellStart"/>
      <w:r>
        <w:rPr>
          <w:szCs w:val="21"/>
        </w:rPr>
        <w:t>точкек</w:t>
      </w:r>
      <w:proofErr w:type="spellEnd"/>
      <w:r>
        <w:rPr>
          <w:szCs w:val="21"/>
        </w:rPr>
        <w:t>, в том числе: 5 стационарных магазина (из них магазинов потребительской кооперации  5), 2 частных магазина и 1 магазин-кафе.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В последние годы в формировании оборота розничной торговли прослеживаются положительные тенденции. Оборот розничной торговли достиг в 2009 году -19,6 млн. рублей, в 1,5 раза больше показателя 2006 года. </w:t>
      </w:r>
    </w:p>
    <w:p w:rsidR="00784D20" w:rsidRDefault="00784D20" w:rsidP="00784D20">
      <w:pPr>
        <w:ind w:firstLine="720"/>
        <w:jc w:val="both"/>
        <w:rPr>
          <w:szCs w:val="21"/>
        </w:rPr>
      </w:pPr>
      <w:r>
        <w:rPr>
          <w:szCs w:val="21"/>
        </w:rPr>
        <w:t xml:space="preserve">  </w:t>
      </w:r>
    </w:p>
    <w:p w:rsidR="00784D20" w:rsidRDefault="00784D20" w:rsidP="00784D20">
      <w:pPr>
        <w:pStyle w:val="aa"/>
        <w:jc w:val="right"/>
        <w:rPr>
          <w:szCs w:val="21"/>
        </w:rPr>
      </w:pPr>
      <w:r>
        <w:rPr>
          <w:szCs w:val="21"/>
        </w:rPr>
        <w:t>Таблица 9</w:t>
      </w:r>
    </w:p>
    <w:p w:rsidR="00784D20" w:rsidRDefault="00784D20" w:rsidP="00784D20">
      <w:pPr>
        <w:pStyle w:val="aa"/>
        <w:jc w:val="center"/>
        <w:rPr>
          <w:szCs w:val="21"/>
        </w:rPr>
      </w:pPr>
      <w:r>
        <w:rPr>
          <w:szCs w:val="21"/>
        </w:rPr>
        <w:t>Основные показатели развития потребительского рынка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5"/>
        <w:gridCol w:w="1132"/>
        <w:gridCol w:w="1105"/>
        <w:gridCol w:w="1106"/>
        <w:gridCol w:w="1106"/>
      </w:tblGrid>
      <w:tr w:rsidR="00784D20" w:rsidTr="00171BCA">
        <w:trPr>
          <w:cantSplit/>
        </w:trPr>
        <w:tc>
          <w:tcPr>
            <w:tcW w:w="5865" w:type="dxa"/>
            <w:vMerge w:val="restart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Показатели</w:t>
            </w:r>
          </w:p>
        </w:tc>
        <w:tc>
          <w:tcPr>
            <w:tcW w:w="4449" w:type="dxa"/>
            <w:gridSpan w:val="4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proofErr w:type="gramStart"/>
            <w:r>
              <w:rPr>
                <w:szCs w:val="21"/>
              </w:rPr>
              <w:t>г</w:t>
            </w:r>
            <w:proofErr w:type="gramEnd"/>
            <w:r>
              <w:rPr>
                <w:szCs w:val="21"/>
              </w:rPr>
              <w:t xml:space="preserve"> о </w:t>
            </w:r>
            <w:proofErr w:type="spellStart"/>
            <w:r>
              <w:rPr>
                <w:szCs w:val="21"/>
              </w:rPr>
              <w:t>д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ы</w:t>
            </w:r>
            <w:proofErr w:type="spellEnd"/>
          </w:p>
        </w:tc>
      </w:tr>
      <w:tr w:rsidR="00784D20" w:rsidTr="00171BCA">
        <w:trPr>
          <w:cantSplit/>
        </w:trPr>
        <w:tc>
          <w:tcPr>
            <w:tcW w:w="5865" w:type="dxa"/>
            <w:vMerge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2009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1. Оборот розничной торговли (млн. руб.)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13,1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14,7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15,3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19,6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2. Структура оборота розничной торговли</w:t>
            </w:r>
            <w:proofErr w:type="gramStart"/>
            <w:r>
              <w:rPr>
                <w:szCs w:val="21"/>
              </w:rPr>
              <w:t xml:space="preserve"> (%)</w:t>
            </w:r>
            <w:proofErr w:type="gramEnd"/>
          </w:p>
          <w:p w:rsidR="00784D20" w:rsidRDefault="00784D20" w:rsidP="00171BCA">
            <w:pPr>
              <w:pStyle w:val="ac"/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szCs w:val="21"/>
              </w:rPr>
              <w:t>продовольственные товары</w:t>
            </w:r>
          </w:p>
          <w:p w:rsidR="00784D20" w:rsidRDefault="00784D20" w:rsidP="00171BCA">
            <w:pPr>
              <w:pStyle w:val="ac"/>
              <w:numPr>
                <w:ilvl w:val="0"/>
                <w:numId w:val="10"/>
              </w:numPr>
              <w:rPr>
                <w:szCs w:val="21"/>
              </w:rPr>
            </w:pPr>
            <w:r>
              <w:rPr>
                <w:szCs w:val="21"/>
              </w:rPr>
              <w:t>непродовольственные товары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75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3. Оборот розничной торговли на душу населения, руб.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7399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8286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8617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11029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4. Объем платных услуг населению (млн. руб.)</w:t>
            </w:r>
          </w:p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в том числе объем бытовых услуг населению (%)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</w:tr>
      <w:tr w:rsidR="00784D20" w:rsidTr="00171BCA">
        <w:trPr>
          <w:cantSplit/>
        </w:trPr>
        <w:tc>
          <w:tcPr>
            <w:tcW w:w="5865" w:type="dxa"/>
          </w:tcPr>
          <w:p w:rsidR="00784D20" w:rsidRDefault="00784D20" w:rsidP="00171BCA">
            <w:pPr>
              <w:pStyle w:val="ac"/>
              <w:ind w:firstLine="0"/>
              <w:rPr>
                <w:szCs w:val="21"/>
              </w:rPr>
            </w:pPr>
            <w:r>
              <w:rPr>
                <w:szCs w:val="21"/>
              </w:rPr>
              <w:t>5. Объем платных услуг на душу населения, тыс</w:t>
            </w:r>
            <w:proofErr w:type="gramStart"/>
            <w:r>
              <w:rPr>
                <w:szCs w:val="21"/>
              </w:rPr>
              <w:t>.р</w:t>
            </w:r>
            <w:proofErr w:type="gramEnd"/>
            <w:r>
              <w:rPr>
                <w:szCs w:val="21"/>
              </w:rPr>
              <w:t>уб.</w:t>
            </w:r>
          </w:p>
        </w:tc>
        <w:tc>
          <w:tcPr>
            <w:tcW w:w="1132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</w:tc>
        <w:tc>
          <w:tcPr>
            <w:tcW w:w="1105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</w:tc>
        <w:tc>
          <w:tcPr>
            <w:tcW w:w="1106" w:type="dxa"/>
          </w:tcPr>
          <w:p w:rsidR="00784D20" w:rsidRDefault="00784D20" w:rsidP="00171BCA">
            <w:pPr>
              <w:pStyle w:val="ac"/>
              <w:ind w:firstLine="0"/>
              <w:jc w:val="center"/>
              <w:rPr>
                <w:szCs w:val="21"/>
              </w:rPr>
            </w:pPr>
            <w:r>
              <w:rPr>
                <w:szCs w:val="21"/>
              </w:rPr>
              <w:t>0,1</w:t>
            </w:r>
          </w:p>
        </w:tc>
      </w:tr>
    </w:tbl>
    <w:p w:rsidR="00784D20" w:rsidRDefault="00784D20" w:rsidP="00784D20">
      <w:pPr>
        <w:ind w:firstLine="720"/>
        <w:jc w:val="both"/>
        <w:rPr>
          <w:szCs w:val="21"/>
        </w:rPr>
      </w:pP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  <w:t xml:space="preserve">  </w:t>
      </w:r>
    </w:p>
    <w:p w:rsidR="00784D20" w:rsidRDefault="00784D20" w:rsidP="00784D20">
      <w:pPr>
        <w:pStyle w:val="aa"/>
        <w:rPr>
          <w:szCs w:val="21"/>
        </w:rPr>
      </w:pPr>
      <w:r>
        <w:rPr>
          <w:szCs w:val="21"/>
        </w:rPr>
        <w:tab/>
      </w: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sz w:val="25"/>
          <w:szCs w:val="25"/>
        </w:rPr>
      </w:pPr>
    </w:p>
    <w:p w:rsidR="00784D20" w:rsidRPr="0080176F" w:rsidRDefault="00784D20" w:rsidP="00784D20">
      <w:pPr>
        <w:pStyle w:val="aa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1.5. Экологическая обстановка</w:t>
      </w:r>
    </w:p>
    <w:p w:rsidR="00784D20" w:rsidRPr="0080176F" w:rsidRDefault="00784D20" w:rsidP="00784D20">
      <w:pPr>
        <w:pStyle w:val="aa"/>
        <w:rPr>
          <w:b/>
          <w:sz w:val="25"/>
          <w:szCs w:val="25"/>
        </w:rPr>
      </w:pPr>
    </w:p>
    <w:p w:rsidR="00784D20" w:rsidRPr="0080176F" w:rsidRDefault="00784D20" w:rsidP="00784D20">
      <w:pPr>
        <w:pStyle w:val="aa"/>
        <w:rPr>
          <w:bCs/>
          <w:sz w:val="25"/>
          <w:szCs w:val="25"/>
        </w:rPr>
      </w:pPr>
      <w:r w:rsidRPr="0080176F">
        <w:rPr>
          <w:bCs/>
          <w:sz w:val="25"/>
          <w:szCs w:val="25"/>
        </w:rPr>
        <w:t>Существует ряд факторов, негативно влияющих на состояние окружающей среды:</w:t>
      </w:r>
    </w:p>
    <w:p w:rsidR="00784D20" w:rsidRPr="0080176F" w:rsidRDefault="00784D20" w:rsidP="00784D20">
      <w:pPr>
        <w:pStyle w:val="aa"/>
        <w:numPr>
          <w:ilvl w:val="0"/>
          <w:numId w:val="11"/>
        </w:numPr>
        <w:rPr>
          <w:bCs/>
          <w:sz w:val="25"/>
          <w:szCs w:val="25"/>
        </w:rPr>
      </w:pPr>
      <w:r w:rsidRPr="0080176F">
        <w:rPr>
          <w:bCs/>
          <w:sz w:val="25"/>
          <w:szCs w:val="25"/>
        </w:rPr>
        <w:t>территориальная близость от космодрома «Байконур»;</w:t>
      </w:r>
    </w:p>
    <w:p w:rsidR="00784D20" w:rsidRPr="0080176F" w:rsidRDefault="00784D20" w:rsidP="00784D20">
      <w:pPr>
        <w:pStyle w:val="aa"/>
        <w:numPr>
          <w:ilvl w:val="0"/>
          <w:numId w:val="11"/>
        </w:numPr>
        <w:rPr>
          <w:bCs/>
          <w:sz w:val="25"/>
          <w:szCs w:val="25"/>
        </w:rPr>
      </w:pPr>
      <w:r w:rsidRPr="0080176F">
        <w:rPr>
          <w:bCs/>
          <w:sz w:val="25"/>
          <w:szCs w:val="25"/>
        </w:rPr>
        <w:t>проблемы сбора, транспортировки и уничтожения отходов.</w:t>
      </w:r>
    </w:p>
    <w:p w:rsidR="00784D20" w:rsidRPr="0080176F" w:rsidRDefault="00784D20" w:rsidP="00784D20">
      <w:pPr>
        <w:pStyle w:val="aa"/>
        <w:numPr>
          <w:ilvl w:val="0"/>
          <w:numId w:val="11"/>
        </w:numPr>
        <w:rPr>
          <w:bCs/>
          <w:sz w:val="25"/>
          <w:szCs w:val="25"/>
        </w:rPr>
      </w:pPr>
      <w:r w:rsidRPr="0080176F">
        <w:rPr>
          <w:bCs/>
          <w:sz w:val="25"/>
          <w:szCs w:val="25"/>
        </w:rPr>
        <w:t>Высокий уровень грунтовых вод.</w:t>
      </w:r>
    </w:p>
    <w:p w:rsidR="00784D20" w:rsidRPr="0080176F" w:rsidRDefault="00784D20" w:rsidP="00784D20">
      <w:pPr>
        <w:pStyle w:val="aa"/>
        <w:numPr>
          <w:ilvl w:val="0"/>
          <w:numId w:val="11"/>
        </w:numPr>
        <w:rPr>
          <w:bCs/>
          <w:sz w:val="25"/>
          <w:szCs w:val="25"/>
        </w:rPr>
      </w:pPr>
      <w:r w:rsidRPr="0080176F">
        <w:rPr>
          <w:bCs/>
          <w:sz w:val="25"/>
          <w:szCs w:val="25"/>
        </w:rPr>
        <w:t>В целях улучшения экологической обстановки  в муниципальном образовании утверждены «Правила благоустройства, обеспечения чистоты и порядка».</w:t>
      </w:r>
    </w:p>
    <w:p w:rsidR="00784D20" w:rsidRPr="0080176F" w:rsidRDefault="00784D20" w:rsidP="00784D20">
      <w:pPr>
        <w:jc w:val="both"/>
        <w:rPr>
          <w:b/>
          <w:sz w:val="25"/>
          <w:szCs w:val="25"/>
        </w:rPr>
      </w:pPr>
    </w:p>
    <w:p w:rsidR="00784D20" w:rsidRPr="0080176F" w:rsidRDefault="00784D20" w:rsidP="00784D20">
      <w:pPr>
        <w:jc w:val="both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>1.6 Исполнение бюджета</w:t>
      </w:r>
    </w:p>
    <w:p w:rsidR="00784D20" w:rsidRPr="0080176F" w:rsidRDefault="00784D20" w:rsidP="00784D20">
      <w:pPr>
        <w:jc w:val="both"/>
        <w:rPr>
          <w:sz w:val="25"/>
          <w:szCs w:val="25"/>
        </w:rPr>
      </w:pPr>
      <w:r w:rsidRPr="0080176F">
        <w:rPr>
          <w:b/>
          <w:sz w:val="25"/>
          <w:szCs w:val="25"/>
        </w:rPr>
        <w:tab/>
      </w:r>
      <w:r w:rsidRPr="0080176F">
        <w:rPr>
          <w:sz w:val="25"/>
          <w:szCs w:val="25"/>
        </w:rPr>
        <w:t xml:space="preserve">В течение 2007-2009 гг. прослеживается положительная тенденция значительного роста доходной части консолидированного бюджета поселения. </w:t>
      </w:r>
    </w:p>
    <w:p w:rsidR="00784D20" w:rsidRPr="0080176F" w:rsidRDefault="00784D20" w:rsidP="00784D20">
      <w:pPr>
        <w:jc w:val="both"/>
        <w:rPr>
          <w:sz w:val="25"/>
          <w:szCs w:val="25"/>
        </w:rPr>
      </w:pPr>
    </w:p>
    <w:p w:rsidR="00784D20" w:rsidRPr="0080176F" w:rsidRDefault="00784D20" w:rsidP="00784D20">
      <w:pPr>
        <w:pStyle w:val="1"/>
        <w:rPr>
          <w:b w:val="0"/>
          <w:bCs w:val="0"/>
          <w:sz w:val="25"/>
          <w:szCs w:val="25"/>
        </w:rPr>
      </w:pPr>
      <w:r w:rsidRPr="0080176F">
        <w:rPr>
          <w:b w:val="0"/>
          <w:bCs w:val="0"/>
          <w:sz w:val="25"/>
          <w:szCs w:val="25"/>
        </w:rPr>
        <w:t>Таблица 12</w:t>
      </w:r>
    </w:p>
    <w:p w:rsidR="00784D20" w:rsidRPr="0080176F" w:rsidRDefault="00784D20" w:rsidP="00784D20">
      <w:pPr>
        <w:pStyle w:val="2"/>
        <w:rPr>
          <w:sz w:val="25"/>
          <w:szCs w:val="25"/>
        </w:rPr>
      </w:pPr>
      <w:r w:rsidRPr="0080176F">
        <w:rPr>
          <w:sz w:val="25"/>
          <w:szCs w:val="25"/>
        </w:rPr>
        <w:t>Структура бюджета поселения</w:t>
      </w:r>
    </w:p>
    <w:p w:rsidR="00784D20" w:rsidRPr="0080176F" w:rsidRDefault="00784D20" w:rsidP="00784D20">
      <w:pPr>
        <w:rPr>
          <w:sz w:val="25"/>
          <w:szCs w:val="2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5"/>
        <w:gridCol w:w="1132"/>
        <w:gridCol w:w="1105"/>
        <w:gridCol w:w="1126"/>
        <w:gridCol w:w="1086"/>
      </w:tblGrid>
      <w:tr w:rsidR="00784D20" w:rsidRPr="0080176F" w:rsidTr="00171BCA">
        <w:trPr>
          <w:cantSplit/>
        </w:trPr>
        <w:tc>
          <w:tcPr>
            <w:tcW w:w="5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Показатели</w:t>
            </w:r>
          </w:p>
        </w:tc>
        <w:tc>
          <w:tcPr>
            <w:tcW w:w="4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80176F">
              <w:rPr>
                <w:sz w:val="25"/>
                <w:szCs w:val="25"/>
              </w:rPr>
              <w:t>г</w:t>
            </w:r>
            <w:proofErr w:type="gramEnd"/>
            <w:r w:rsidRPr="0080176F">
              <w:rPr>
                <w:sz w:val="25"/>
                <w:szCs w:val="25"/>
              </w:rPr>
              <w:t xml:space="preserve"> о </w:t>
            </w:r>
            <w:proofErr w:type="spellStart"/>
            <w:r w:rsidRPr="0080176F">
              <w:rPr>
                <w:sz w:val="25"/>
                <w:szCs w:val="25"/>
              </w:rPr>
              <w:t>д</w:t>
            </w:r>
            <w:proofErr w:type="spellEnd"/>
            <w:r w:rsidRPr="0080176F">
              <w:rPr>
                <w:sz w:val="25"/>
                <w:szCs w:val="25"/>
              </w:rPr>
              <w:t xml:space="preserve"> </w:t>
            </w:r>
            <w:proofErr w:type="spellStart"/>
            <w:r w:rsidRPr="0080176F">
              <w:rPr>
                <w:sz w:val="25"/>
                <w:szCs w:val="25"/>
              </w:rPr>
              <w:t>ы</w:t>
            </w:r>
            <w:proofErr w:type="spellEnd"/>
          </w:p>
        </w:tc>
      </w:tr>
      <w:tr w:rsidR="00784D20" w:rsidRPr="0080176F" w:rsidTr="00171BCA">
        <w:trPr>
          <w:cantSplit/>
        </w:trPr>
        <w:tc>
          <w:tcPr>
            <w:tcW w:w="5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0176F" w:rsidRDefault="00784D20" w:rsidP="00171BCA">
            <w:pPr>
              <w:rPr>
                <w:sz w:val="25"/>
                <w:szCs w:val="25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2009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1. Доходы бюджета (млн. руб.), 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2049,3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5765,3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11927,2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11204,0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в том числе  на душу населения, руб.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2. Структура доходной части бюджета по источникам</w:t>
            </w:r>
            <w:proofErr w:type="gramStart"/>
            <w:r w:rsidRPr="0080176F">
              <w:rPr>
                <w:sz w:val="25"/>
                <w:szCs w:val="25"/>
              </w:rPr>
              <w:t xml:space="preserve"> (%):</w:t>
            </w:r>
            <w:proofErr w:type="gramEnd"/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  налоговые поступления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333,9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345,2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343,3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289,1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плата за ресурсы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поступления из фонда финансовой помощи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1711,4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5383,7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11583,2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10884,7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прочие доходы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36,7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30,2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3. Собственные доходы бюджета, тыс. руб.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337,9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381,9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344,0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319,3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в том числе:</w:t>
            </w:r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земельный налог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219,6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120,5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31,8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48,1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налоги на доходы физических лиц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76,8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125,6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166,3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174,9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налог на имущество физических лиц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7,3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8,3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10,9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доходы от имущества, сдаваемого в аренду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12,7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16,0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единый сельхоз</w:t>
            </w:r>
            <w:proofErr w:type="gramStart"/>
            <w:r w:rsidRPr="0080176F">
              <w:rPr>
                <w:sz w:val="25"/>
                <w:szCs w:val="25"/>
              </w:rPr>
              <w:t>.н</w:t>
            </w:r>
            <w:proofErr w:type="gramEnd"/>
            <w:r w:rsidRPr="0080176F">
              <w:rPr>
                <w:sz w:val="25"/>
                <w:szCs w:val="25"/>
              </w:rPr>
              <w:t>алог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19,2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80,6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136,9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40,3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 xml:space="preserve">-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в том числе  на душу населения, руб.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4. Расходы бюджета, тыс. руб., 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2033,5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4834,3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12194,0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10380,0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в том числе  на душу населения, руб.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5. Структура расходной части бюджета по направлениям</w:t>
            </w:r>
            <w:proofErr w:type="gramStart"/>
            <w:r w:rsidRPr="0080176F">
              <w:rPr>
                <w:sz w:val="25"/>
                <w:szCs w:val="25"/>
              </w:rPr>
              <w:t xml:space="preserve"> (%)</w:t>
            </w:r>
            <w:proofErr w:type="gramEnd"/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- </w:t>
            </w:r>
            <w:proofErr w:type="spellStart"/>
            <w:r>
              <w:rPr>
                <w:sz w:val="25"/>
                <w:szCs w:val="25"/>
              </w:rPr>
              <w:t>нац</w:t>
            </w:r>
            <w:proofErr w:type="spellEnd"/>
            <w:r>
              <w:rPr>
                <w:sz w:val="25"/>
                <w:szCs w:val="25"/>
              </w:rPr>
              <w:t>. безопасность</w:t>
            </w:r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культура</w:t>
            </w:r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физкультура и спорт</w:t>
            </w:r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жилищно-коммунальное хозяйство</w:t>
            </w:r>
          </w:p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- государственное и муниципальное управление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3,0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878,7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7,5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157,5</w:t>
            </w: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948,3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30,2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1826,9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109,8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1015,3</w:t>
            </w: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1751,4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13,2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3753,7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126,5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1703,0</w:t>
            </w: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1488,4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398,4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2769,6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155,9</w:t>
            </w:r>
          </w:p>
          <w:p w:rsidR="00784D20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2861,0</w:t>
            </w:r>
          </w:p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1369,0</w:t>
            </w:r>
          </w:p>
        </w:tc>
      </w:tr>
      <w:tr w:rsidR="00784D20" w:rsidRPr="0080176F" w:rsidTr="00171BCA">
        <w:trPr>
          <w:cantSplit/>
        </w:trPr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rPr>
                <w:sz w:val="25"/>
                <w:szCs w:val="25"/>
              </w:rPr>
            </w:pPr>
            <w:r w:rsidRPr="0080176F">
              <w:rPr>
                <w:sz w:val="25"/>
                <w:szCs w:val="25"/>
              </w:rPr>
              <w:t>6. Дефицит</w:t>
            </w:r>
            <w:proofErr w:type="gramStart"/>
            <w:r w:rsidRPr="0080176F">
              <w:rPr>
                <w:sz w:val="25"/>
                <w:szCs w:val="25"/>
              </w:rPr>
              <w:t xml:space="preserve"> (-), </w:t>
            </w:r>
            <w:proofErr w:type="spellStart"/>
            <w:proofErr w:type="gramEnd"/>
            <w:r w:rsidRPr="0080176F">
              <w:rPr>
                <w:sz w:val="25"/>
                <w:szCs w:val="25"/>
              </w:rPr>
              <w:t>профицит</w:t>
            </w:r>
            <w:proofErr w:type="spellEnd"/>
            <w:r w:rsidRPr="0080176F">
              <w:rPr>
                <w:sz w:val="25"/>
                <w:szCs w:val="25"/>
              </w:rPr>
              <w:t xml:space="preserve"> (+) бюджета, тыс. руб.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135,3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931,2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673,8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0176F" w:rsidRDefault="00784D20" w:rsidP="00171BCA">
            <w:pPr>
              <w:pStyle w:val="ac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1497,6</w:t>
            </w:r>
          </w:p>
        </w:tc>
      </w:tr>
    </w:tbl>
    <w:p w:rsidR="00784D20" w:rsidRDefault="00784D20" w:rsidP="00784D20">
      <w:pPr>
        <w:pStyle w:val="aa"/>
        <w:ind w:firstLine="360"/>
        <w:rPr>
          <w:sz w:val="25"/>
          <w:szCs w:val="25"/>
        </w:rPr>
      </w:pPr>
    </w:p>
    <w:p w:rsidR="00784D20" w:rsidRPr="0080176F" w:rsidRDefault="00784D20" w:rsidP="00784D20">
      <w:pPr>
        <w:pStyle w:val="aa"/>
        <w:ind w:firstLine="360"/>
        <w:rPr>
          <w:sz w:val="25"/>
          <w:szCs w:val="25"/>
        </w:rPr>
      </w:pPr>
    </w:p>
    <w:p w:rsidR="00784D20" w:rsidRPr="0080176F" w:rsidRDefault="00784D20" w:rsidP="00784D20">
      <w:pPr>
        <w:jc w:val="both"/>
        <w:rPr>
          <w:b/>
          <w:sz w:val="25"/>
          <w:szCs w:val="25"/>
        </w:rPr>
      </w:pPr>
      <w:r w:rsidRPr="0080176F">
        <w:rPr>
          <w:b/>
          <w:sz w:val="25"/>
          <w:szCs w:val="25"/>
        </w:rPr>
        <w:t xml:space="preserve">1.7 Оценка развития </w:t>
      </w:r>
      <w:proofErr w:type="spellStart"/>
      <w:r w:rsidRPr="0080176F">
        <w:rPr>
          <w:b/>
          <w:sz w:val="25"/>
          <w:szCs w:val="25"/>
        </w:rPr>
        <w:t>межпоселенческих</w:t>
      </w:r>
      <w:proofErr w:type="spellEnd"/>
      <w:r w:rsidRPr="0080176F">
        <w:rPr>
          <w:b/>
          <w:sz w:val="25"/>
          <w:szCs w:val="25"/>
        </w:rPr>
        <w:t xml:space="preserve"> связей – их интенсивность и география</w:t>
      </w:r>
    </w:p>
    <w:p w:rsidR="00784D20" w:rsidRDefault="00784D20" w:rsidP="00784D20">
      <w:pPr>
        <w:jc w:val="both"/>
        <w:rPr>
          <w:sz w:val="25"/>
          <w:szCs w:val="25"/>
        </w:rPr>
      </w:pPr>
      <w:proofErr w:type="spellStart"/>
      <w:r>
        <w:rPr>
          <w:sz w:val="25"/>
          <w:szCs w:val="25"/>
        </w:rPr>
        <w:t>Барабо-Юдинский</w:t>
      </w:r>
      <w:proofErr w:type="spellEnd"/>
      <w:r w:rsidRPr="0080176F">
        <w:rPr>
          <w:sz w:val="25"/>
          <w:szCs w:val="25"/>
        </w:rPr>
        <w:t xml:space="preserve"> сельс</w:t>
      </w:r>
      <w:r>
        <w:rPr>
          <w:sz w:val="25"/>
          <w:szCs w:val="25"/>
        </w:rPr>
        <w:t>овет расположен на расстоянии 25</w:t>
      </w:r>
      <w:r w:rsidRPr="0080176F">
        <w:rPr>
          <w:sz w:val="25"/>
          <w:szCs w:val="25"/>
        </w:rPr>
        <w:t xml:space="preserve"> км от районного центра р.п. Чистоозерное. Поддерживается связь с другими поселенческими муниципальными образованиями. Проводятся спортивные мероприятия </w:t>
      </w:r>
      <w:proofErr w:type="spellStart"/>
      <w:r w:rsidRPr="0080176F">
        <w:rPr>
          <w:sz w:val="25"/>
          <w:szCs w:val="25"/>
        </w:rPr>
        <w:t>межпоселенческих</w:t>
      </w:r>
      <w:proofErr w:type="spellEnd"/>
      <w:r w:rsidRPr="0080176F">
        <w:rPr>
          <w:sz w:val="25"/>
          <w:szCs w:val="25"/>
        </w:rPr>
        <w:t xml:space="preserve"> масштабов.</w:t>
      </w:r>
    </w:p>
    <w:p w:rsidR="00784D20" w:rsidRPr="0080176F" w:rsidRDefault="00784D20" w:rsidP="00784D20">
      <w:pPr>
        <w:jc w:val="both"/>
        <w:rPr>
          <w:sz w:val="25"/>
          <w:szCs w:val="25"/>
        </w:rPr>
      </w:pPr>
      <w:r w:rsidRPr="0080176F">
        <w:rPr>
          <w:sz w:val="25"/>
          <w:szCs w:val="25"/>
        </w:rPr>
        <w:t xml:space="preserve">        </w:t>
      </w:r>
    </w:p>
    <w:p w:rsidR="00784D20" w:rsidRDefault="00784D20" w:rsidP="00784D20">
      <w:pPr>
        <w:ind w:firstLine="709"/>
        <w:jc w:val="both"/>
        <w:rPr>
          <w:b/>
          <w:szCs w:val="21"/>
        </w:rPr>
      </w:pPr>
      <w:r>
        <w:rPr>
          <w:b/>
          <w:szCs w:val="21"/>
        </w:rPr>
        <w:t xml:space="preserve">2. Основные проблемы социально-экономического развития </w:t>
      </w:r>
    </w:p>
    <w:p w:rsidR="00784D20" w:rsidRDefault="00784D20" w:rsidP="00784D20">
      <w:pPr>
        <w:pStyle w:val="3"/>
        <w:rPr>
          <w:color w:val="FF0000"/>
          <w:szCs w:val="21"/>
        </w:rPr>
      </w:pPr>
    </w:p>
    <w:p w:rsidR="00784D20" w:rsidRDefault="00784D20" w:rsidP="00784D20">
      <w:pPr>
        <w:pStyle w:val="3"/>
        <w:rPr>
          <w:szCs w:val="21"/>
        </w:rPr>
      </w:pPr>
      <w:r>
        <w:rPr>
          <w:szCs w:val="21"/>
        </w:rPr>
        <w:t xml:space="preserve">На развитие МО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сельсовета поселения  влияют практически все характерные для Новосибирской области и России в целом негативные тенденции последнего времени. Проблемная ситуация в районе усугубляется еще и неблагоприятными природно-климатическими и </w:t>
      </w:r>
      <w:proofErr w:type="gramStart"/>
      <w:r>
        <w:rPr>
          <w:szCs w:val="21"/>
        </w:rPr>
        <w:t>экономика–географическими</w:t>
      </w:r>
      <w:proofErr w:type="gramEnd"/>
      <w:r>
        <w:rPr>
          <w:szCs w:val="21"/>
        </w:rPr>
        <w:t xml:space="preserve"> условиями (удаленность от основных рынков), отставанием развития производственной и социальной инфраструктуры.</w:t>
      </w:r>
    </w:p>
    <w:p w:rsidR="00784D20" w:rsidRPr="00E826A4" w:rsidRDefault="00784D20" w:rsidP="00784D20">
      <w:pPr>
        <w:pStyle w:val="3"/>
        <w:rPr>
          <w:szCs w:val="21"/>
        </w:rPr>
      </w:pPr>
      <w:r>
        <w:rPr>
          <w:szCs w:val="21"/>
        </w:rPr>
        <w:t xml:space="preserve">Основные проблемы социально-экономического развития МО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 на планируемый период следующие. 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b/>
          <w:szCs w:val="21"/>
        </w:rPr>
        <w:t xml:space="preserve"> Демографические проблемы. </w:t>
      </w:r>
      <w:r>
        <w:rPr>
          <w:szCs w:val="21"/>
        </w:rPr>
        <w:t xml:space="preserve">Остается низкой рождаемость населения, число </w:t>
      </w:r>
      <w:proofErr w:type="gramStart"/>
      <w:r>
        <w:rPr>
          <w:szCs w:val="21"/>
        </w:rPr>
        <w:t>умерших</w:t>
      </w:r>
      <w:proofErr w:type="gramEnd"/>
      <w:r>
        <w:rPr>
          <w:szCs w:val="21"/>
        </w:rPr>
        <w:t xml:space="preserve"> превышает число родившихся. Продолжается процесс старения населения. Следует отметить, что основными составляющими сокращения численности населения в настоящее время являются не только естественная, но и миграционная убыль.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 xml:space="preserve">          </w:t>
      </w:r>
      <w:r>
        <w:rPr>
          <w:b/>
          <w:szCs w:val="21"/>
        </w:rPr>
        <w:t xml:space="preserve"> Невысокий уровень жизни населения при значительной социальной и экономической дифференциации. </w:t>
      </w:r>
      <w:r>
        <w:rPr>
          <w:szCs w:val="21"/>
        </w:rPr>
        <w:t>Среднедушевые доходы населения (1200 рублей в месяц в 2006 году) являются низкими и составляют 67,8  % от величины прожиточного минимума.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szCs w:val="21"/>
        </w:rPr>
        <w:t>Резкая дифференциация населения по уровню доходов  снижает качество жизни значительной части населения поселения.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szCs w:val="21"/>
        </w:rPr>
        <w:t xml:space="preserve">По-прежнему высоко число </w:t>
      </w:r>
      <w:proofErr w:type="gramStart"/>
      <w:r>
        <w:rPr>
          <w:szCs w:val="21"/>
        </w:rPr>
        <w:t>нуждающихся</w:t>
      </w:r>
      <w:proofErr w:type="gramEnd"/>
      <w:r>
        <w:rPr>
          <w:szCs w:val="21"/>
        </w:rPr>
        <w:t xml:space="preserve"> в социальной поддержке. Численность малообеспеченного населения, состоящего на учете в органах социальной защиты населения, </w:t>
      </w:r>
      <w:proofErr w:type="gramStart"/>
      <w:r>
        <w:rPr>
          <w:szCs w:val="21"/>
        </w:rPr>
        <w:t>на конец</w:t>
      </w:r>
      <w:proofErr w:type="gramEnd"/>
      <w:r>
        <w:rPr>
          <w:szCs w:val="21"/>
        </w:rPr>
        <w:t xml:space="preserve"> 2006 года составила 380 человек или  37,8 % всего населения МО.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 xml:space="preserve">            </w:t>
      </w:r>
      <w:r>
        <w:rPr>
          <w:b/>
          <w:szCs w:val="21"/>
        </w:rPr>
        <w:t xml:space="preserve"> Проблема занятости.</w:t>
      </w:r>
      <w:r>
        <w:rPr>
          <w:szCs w:val="21"/>
        </w:rPr>
        <w:t xml:space="preserve"> Уровень безработицы остается достаточно высоким. На территории создается мало новых рабочих мест, имеет место несоответствие структуры заявок и вакансий. Усиливается дефицит квалифицированных рабочих кадров, в особенности в сельском хозяйстве. Существует проблема недостаточного трудоустройства учащихся в летний период, не осуществляется квотирование рабочих мест для несовершеннолетних граждан в возрасте от 16 до 18 лет  на предприятиях и организациях  функционирующих на территории МО.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 xml:space="preserve">            </w:t>
      </w:r>
      <w:r>
        <w:rPr>
          <w:b/>
          <w:szCs w:val="21"/>
        </w:rPr>
        <w:t xml:space="preserve"> Проблемы в сфере образования. </w:t>
      </w:r>
      <w:r>
        <w:rPr>
          <w:szCs w:val="21"/>
        </w:rPr>
        <w:t xml:space="preserve">Остается неудовлетворительным материальное снабжение школ.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детей.  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szCs w:val="21"/>
        </w:rPr>
        <w:t xml:space="preserve">Не сформирована </w:t>
      </w:r>
      <w:proofErr w:type="spellStart"/>
      <w:r>
        <w:rPr>
          <w:szCs w:val="21"/>
        </w:rPr>
        <w:t>здоровьесберегающая</w:t>
      </w:r>
      <w:proofErr w:type="spellEnd"/>
      <w:r>
        <w:rPr>
          <w:szCs w:val="21"/>
        </w:rPr>
        <w:t xml:space="preserve"> среда в образовательных учреждениях. Не решена проблема повышения профессионального уровня педагогических работников</w:t>
      </w:r>
      <w:proofErr w:type="gramStart"/>
      <w:r>
        <w:rPr>
          <w:szCs w:val="21"/>
        </w:rPr>
        <w:t>.</w:t>
      </w:r>
      <w:proofErr w:type="gramEnd"/>
    </w:p>
    <w:p w:rsidR="00784D20" w:rsidRPr="00E826A4" w:rsidRDefault="00784D20" w:rsidP="00784D20">
      <w:pPr>
        <w:pStyle w:val="aa"/>
        <w:ind w:firstLine="741"/>
        <w:rPr>
          <w:color w:val="FF0000"/>
          <w:szCs w:val="21"/>
        </w:rPr>
      </w:pPr>
      <w:r>
        <w:rPr>
          <w:color w:val="FF0000"/>
        </w:rPr>
        <w:lastRenderedPageBreak/>
        <w:t>.</w:t>
      </w:r>
      <w:r>
        <w:rPr>
          <w:b/>
        </w:rPr>
        <w:t xml:space="preserve"> Проблемы в сфере здравоохранения</w:t>
      </w:r>
      <w:r>
        <w:t>. Требует укрепления  материальная база системы здравоохранения.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 xml:space="preserve">         </w:t>
      </w:r>
      <w:r>
        <w:rPr>
          <w:b/>
          <w:szCs w:val="21"/>
        </w:rPr>
        <w:t xml:space="preserve"> Проблемы в сфере культуры</w:t>
      </w:r>
      <w:r>
        <w:rPr>
          <w:szCs w:val="21"/>
        </w:rPr>
        <w:t xml:space="preserve">. В связи с отсутствием достаточного финансирования не обновляется материально-техническая база учреждений культуры современным световым, звуковым оборудованием, музыкальными инструментами, не в полном объеме </w:t>
      </w:r>
      <w:proofErr w:type="spellStart"/>
      <w:r>
        <w:rPr>
          <w:szCs w:val="21"/>
        </w:rPr>
        <w:t>провдится</w:t>
      </w:r>
      <w:proofErr w:type="spellEnd"/>
      <w:r>
        <w:rPr>
          <w:szCs w:val="21"/>
        </w:rPr>
        <w:t xml:space="preserve"> комплектование книжного фонда  библиотечной системы, на недостаточном уровне ведется комплектование библиотек периодическими изданиями.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szCs w:val="21"/>
        </w:rPr>
        <w:t xml:space="preserve"> </w:t>
      </w:r>
      <w:r>
        <w:rPr>
          <w:b/>
          <w:szCs w:val="21"/>
        </w:rPr>
        <w:t xml:space="preserve"> Проблемы в сфере физической культуры и спорта.</w:t>
      </w:r>
      <w:r>
        <w:rPr>
          <w:szCs w:val="21"/>
        </w:rPr>
        <w:t xml:space="preserve"> Недостаточное качество общедоступной социальной инфраструктуры, ориентированной на массовые слои населения: практически не обновляется  материально-техническая база учреждений системы физической культуры и спорта. 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b/>
          <w:szCs w:val="21"/>
        </w:rPr>
        <w:t xml:space="preserve"> Проблемы развития жилищно-коммунального хозяйства. </w:t>
      </w:r>
      <w:r>
        <w:rPr>
          <w:szCs w:val="21"/>
        </w:rPr>
        <w:t>Основными проблемами развития данной отрасли является высокая степень износа основных производственных фондов и как следствие этого - невысокое качество предоставляемых услуг. Ветхое состояние жилого фонда.</w:t>
      </w:r>
    </w:p>
    <w:p w:rsidR="00784D20" w:rsidRDefault="00784D20" w:rsidP="00784D20">
      <w:pPr>
        <w:pStyle w:val="3"/>
        <w:rPr>
          <w:szCs w:val="21"/>
        </w:rPr>
      </w:pPr>
    </w:p>
    <w:p w:rsidR="00784D20" w:rsidRDefault="00784D20" w:rsidP="00784D20">
      <w:pPr>
        <w:jc w:val="both"/>
        <w:rPr>
          <w:szCs w:val="21"/>
        </w:rPr>
      </w:pPr>
      <w:r>
        <w:rPr>
          <w:szCs w:val="21"/>
        </w:rPr>
        <w:t xml:space="preserve">         </w:t>
      </w:r>
      <w:r>
        <w:rPr>
          <w:b/>
          <w:szCs w:val="21"/>
        </w:rPr>
        <w:t xml:space="preserve"> Проблемы безопасности жизни (безнадзорность, правонарушения, алкоголизм, наркомания и т.д.)   </w:t>
      </w:r>
      <w:r>
        <w:rPr>
          <w:szCs w:val="21"/>
        </w:rPr>
        <w:t xml:space="preserve">Проблема оказания психологической помощи несовершеннолетним является социально-значимой в связи с широкой распространенностью негативных явлений в семье, школьной и социальной </w:t>
      </w:r>
      <w:proofErr w:type="spellStart"/>
      <w:r>
        <w:rPr>
          <w:szCs w:val="21"/>
        </w:rPr>
        <w:t>дезадаптации</w:t>
      </w:r>
      <w:proofErr w:type="spellEnd"/>
      <w:r>
        <w:rPr>
          <w:szCs w:val="21"/>
        </w:rPr>
        <w:t xml:space="preserve"> в детско-подростковой среде и, как следствие, повышение криминальной активности детей и подростков, их безнадзорности. </w:t>
      </w:r>
    </w:p>
    <w:p w:rsidR="00784D20" w:rsidRPr="00E826A4" w:rsidRDefault="00784D20" w:rsidP="00784D20">
      <w:pPr>
        <w:pStyle w:val="3"/>
        <w:ind w:firstLine="720"/>
        <w:rPr>
          <w:szCs w:val="21"/>
        </w:rPr>
      </w:pPr>
      <w:r>
        <w:t>Существует проблема алкоголизации несовершеннолетних. Отсутствует специалист (детский нарколог), работающий с данной категорией подростков.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b/>
          <w:szCs w:val="21"/>
        </w:rPr>
        <w:t xml:space="preserve"> Проблемы развития агропромышленного комплекса. </w:t>
      </w:r>
      <w:r>
        <w:rPr>
          <w:szCs w:val="21"/>
        </w:rPr>
        <w:t>Наиболее острой проблемой в агропромышленном комплексе  муниципального образования  является сложное финансовое состояние предприятий сельского хозяйства, которое характеризуется ростом кредиторской задолженностью,  убыточностью предприятий. Остается низкой рентабельность сельскохозяйственного производства.</w:t>
      </w:r>
    </w:p>
    <w:p w:rsidR="00784D20" w:rsidRDefault="00784D20" w:rsidP="00784D20">
      <w:pPr>
        <w:pStyle w:val="3"/>
        <w:ind w:firstLine="741"/>
        <w:rPr>
          <w:szCs w:val="21"/>
        </w:rPr>
      </w:pPr>
      <w:r>
        <w:rPr>
          <w:szCs w:val="21"/>
        </w:rPr>
        <w:t>Очень остро стоит проблема высокого физического и морального износа основных производственных фондов отрасли.</w:t>
      </w:r>
    </w:p>
    <w:p w:rsidR="00784D20" w:rsidRDefault="00784D20" w:rsidP="00784D20">
      <w:pPr>
        <w:pStyle w:val="3"/>
        <w:ind w:firstLine="720"/>
        <w:rPr>
          <w:szCs w:val="21"/>
        </w:rPr>
      </w:pPr>
      <w:r>
        <w:rPr>
          <w:szCs w:val="21"/>
        </w:rPr>
        <w:t xml:space="preserve"> Основным и единственным источником инвестиций в основной капитал остаются лишь собственные средства предприятий. 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 xml:space="preserve">          </w:t>
      </w:r>
      <w:r>
        <w:rPr>
          <w:b/>
          <w:szCs w:val="21"/>
        </w:rPr>
        <w:t xml:space="preserve"> Низкий уровень инвестирования. </w:t>
      </w:r>
      <w:r>
        <w:rPr>
          <w:szCs w:val="21"/>
        </w:rPr>
        <w:t xml:space="preserve">Продолжается негативная тенденция отрицательной динамики снижения инвестиций в основной капитал. Величина инвестиций не обеспечивает восполнение выбывающих и морально устаревших основных фондов. Основным источником инвестиций в основной капитал, по-прежнему, остаются собственные средства, внутренние ресурсы предприятий (прибыль, амортизационные отчисления). 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 xml:space="preserve">             </w:t>
      </w:r>
      <w:r>
        <w:rPr>
          <w:b/>
          <w:szCs w:val="21"/>
        </w:rPr>
        <w:t xml:space="preserve"> Проблемы транспортно-дорожного комплекса и связи.</w:t>
      </w:r>
    </w:p>
    <w:p w:rsidR="00784D20" w:rsidRDefault="00784D20" w:rsidP="00784D20">
      <w:pPr>
        <w:pStyle w:val="3"/>
        <w:ind w:firstLine="0"/>
        <w:rPr>
          <w:szCs w:val="21"/>
        </w:rPr>
      </w:pPr>
      <w:r>
        <w:rPr>
          <w:szCs w:val="21"/>
        </w:rPr>
        <w:t>Не все населенные пункты муниципального образования имеют надежную связь с районным центром. В ряде сел отсутствуют дороги с твердым покрытием.</w:t>
      </w:r>
    </w:p>
    <w:p w:rsidR="00784D20" w:rsidRDefault="00784D20" w:rsidP="00784D20">
      <w:pPr>
        <w:pStyle w:val="3"/>
        <w:ind w:firstLine="720"/>
        <w:rPr>
          <w:szCs w:val="21"/>
        </w:rPr>
      </w:pPr>
      <w:r>
        <w:rPr>
          <w:szCs w:val="21"/>
        </w:rPr>
        <w:t>Отсутствует  пассажирское сообщение с малыми селами муниципального образования  (</w:t>
      </w:r>
      <w:proofErr w:type="spellStart"/>
      <w:r>
        <w:rPr>
          <w:szCs w:val="21"/>
        </w:rPr>
        <w:t>д</w:t>
      </w:r>
      <w:proofErr w:type="gramStart"/>
      <w:r>
        <w:rPr>
          <w:szCs w:val="21"/>
        </w:rPr>
        <w:t>.Б</w:t>
      </w:r>
      <w:proofErr w:type="gramEnd"/>
      <w:r>
        <w:rPr>
          <w:szCs w:val="21"/>
        </w:rPr>
        <w:t>угриновка</w:t>
      </w:r>
      <w:proofErr w:type="spellEnd"/>
      <w:r>
        <w:rPr>
          <w:szCs w:val="21"/>
        </w:rPr>
        <w:t>, п. Садовый).</w:t>
      </w:r>
    </w:p>
    <w:p w:rsidR="00784D20" w:rsidRDefault="00784D20" w:rsidP="00784D20">
      <w:pPr>
        <w:pStyle w:val="3"/>
        <w:ind w:firstLine="709"/>
        <w:rPr>
          <w:szCs w:val="21"/>
        </w:rPr>
      </w:pPr>
      <w:r>
        <w:rPr>
          <w:szCs w:val="21"/>
        </w:rPr>
        <w:lastRenderedPageBreak/>
        <w:t xml:space="preserve"> Уровень телефонизации населения  поселения ниже </w:t>
      </w:r>
      <w:proofErr w:type="spellStart"/>
      <w:r>
        <w:rPr>
          <w:szCs w:val="21"/>
        </w:rPr>
        <w:t>среднеобластных</w:t>
      </w:r>
      <w:proofErr w:type="spellEnd"/>
      <w:r>
        <w:rPr>
          <w:szCs w:val="21"/>
        </w:rPr>
        <w:t xml:space="preserve"> значений. Потребности населения в услугах телефонной связи не удовлетворены полностью. </w:t>
      </w:r>
    </w:p>
    <w:p w:rsidR="00784D20" w:rsidRDefault="00784D20" w:rsidP="00784D20">
      <w:pPr>
        <w:pStyle w:val="3"/>
        <w:ind w:firstLine="720"/>
        <w:rPr>
          <w:szCs w:val="21"/>
        </w:rPr>
      </w:pPr>
      <w:r>
        <w:rPr>
          <w:szCs w:val="21"/>
        </w:rPr>
        <w:t>Наряду с развитием современных технологий  используется морально устаревшее оборудование координатных станций, что сказывается на качестве предоставляемых услуг.</w:t>
      </w:r>
    </w:p>
    <w:p w:rsidR="00784D20" w:rsidRDefault="00784D20" w:rsidP="00784D20">
      <w:pPr>
        <w:ind w:firstLine="741"/>
        <w:jc w:val="both"/>
        <w:rPr>
          <w:szCs w:val="21"/>
        </w:rPr>
      </w:pPr>
      <w:r>
        <w:rPr>
          <w:b/>
          <w:szCs w:val="21"/>
        </w:rPr>
        <w:t xml:space="preserve"> Проблемы потребительского рынка товаров и услуг. </w:t>
      </w:r>
      <w:r>
        <w:rPr>
          <w:szCs w:val="21"/>
        </w:rPr>
        <w:t xml:space="preserve">Сложившаяся </w:t>
      </w:r>
      <w:proofErr w:type="spellStart"/>
      <w:r>
        <w:rPr>
          <w:szCs w:val="21"/>
        </w:rPr>
        <w:t>многозвенность</w:t>
      </w:r>
      <w:proofErr w:type="spellEnd"/>
      <w:r>
        <w:rPr>
          <w:szCs w:val="21"/>
        </w:rPr>
        <w:t>, а также удаленность поселения от областного центра,  способствует значительному росту цен на товары (особенно на непродовольственные) и услуги.</w:t>
      </w:r>
    </w:p>
    <w:p w:rsidR="00784D20" w:rsidRDefault="00784D20" w:rsidP="00784D20">
      <w:pPr>
        <w:ind w:firstLine="741"/>
        <w:jc w:val="both"/>
        <w:rPr>
          <w:szCs w:val="21"/>
        </w:rPr>
      </w:pPr>
      <w:r>
        <w:rPr>
          <w:szCs w:val="21"/>
        </w:rPr>
        <w:t>Серьезной проблемой является утрата позиций потребительской кооперации в обеспечении населения малых сел продуктами питания и промышленными товарами повседневного спроса.</w:t>
      </w:r>
    </w:p>
    <w:p w:rsidR="00784D20" w:rsidRDefault="00784D20" w:rsidP="00784D20">
      <w:pPr>
        <w:ind w:firstLine="741"/>
        <w:jc w:val="both"/>
        <w:rPr>
          <w:szCs w:val="21"/>
        </w:rPr>
      </w:pPr>
      <w:r>
        <w:rPr>
          <w:b/>
          <w:szCs w:val="21"/>
        </w:rPr>
        <w:t xml:space="preserve"> Проблемы охраны окружающей среды. </w:t>
      </w:r>
      <w:r>
        <w:rPr>
          <w:szCs w:val="21"/>
        </w:rPr>
        <w:t>Увеличивается объем выбросов вредных примесей в атмосферу. Основными источниками загрязнения атмосферы являются автомобильный транспорт, отопительные котельные.</w:t>
      </w:r>
    </w:p>
    <w:p w:rsidR="00784D20" w:rsidRDefault="00784D20" w:rsidP="00784D20">
      <w:pPr>
        <w:pStyle w:val="23"/>
        <w:ind w:firstLine="741"/>
        <w:rPr>
          <w:szCs w:val="21"/>
        </w:rPr>
      </w:pPr>
      <w:r>
        <w:rPr>
          <w:szCs w:val="21"/>
        </w:rPr>
        <w:t xml:space="preserve">Отсутствуют отстойники в системах водопроводов в большинстве населенных пунктов поселения. Неудовлетворительное санитарное состояние отстойников отражается в конечном результате на качестве питьевой воды и пагубно влияет на состояние здоровья людей, приводит к </w:t>
      </w:r>
      <w:proofErr w:type="gramStart"/>
      <w:r>
        <w:rPr>
          <w:szCs w:val="21"/>
        </w:rPr>
        <w:t>росту инфекционных заболеваний</w:t>
      </w:r>
      <w:proofErr w:type="gramEnd"/>
      <w:r>
        <w:rPr>
          <w:szCs w:val="21"/>
        </w:rPr>
        <w:t>.</w:t>
      </w:r>
    </w:p>
    <w:p w:rsidR="00784D20" w:rsidRDefault="00784D20" w:rsidP="00784D20">
      <w:pPr>
        <w:pStyle w:val="23"/>
        <w:rPr>
          <w:szCs w:val="21"/>
        </w:rPr>
      </w:pPr>
    </w:p>
    <w:p w:rsidR="00784D20" w:rsidRDefault="00784D20" w:rsidP="00784D20">
      <w:pPr>
        <w:ind w:firstLine="741"/>
        <w:jc w:val="both"/>
        <w:rPr>
          <w:szCs w:val="21"/>
        </w:rPr>
      </w:pPr>
      <w:r>
        <w:rPr>
          <w:szCs w:val="21"/>
        </w:rPr>
        <w:t>Недостаточно решена ситуация образования и хранения отходов, как производственных, так и бытовых. Свалки не оборудованы информационными знаками, отходы в подавляющем большинстве не буртуются. Вокруг населенных пунктов наблюдаются несанкционированные свалки.</w:t>
      </w:r>
    </w:p>
    <w:p w:rsidR="00784D20" w:rsidRDefault="00784D20" w:rsidP="00784D20">
      <w:pPr>
        <w:ind w:firstLine="741"/>
        <w:jc w:val="both"/>
        <w:rPr>
          <w:szCs w:val="21"/>
        </w:rPr>
      </w:pPr>
      <w:r>
        <w:rPr>
          <w:b/>
          <w:szCs w:val="21"/>
        </w:rPr>
        <w:t xml:space="preserve"> Проблемы малых сел. </w:t>
      </w:r>
      <w:r w:rsidRPr="00EA07E9">
        <w:rPr>
          <w:szCs w:val="21"/>
        </w:rPr>
        <w:t xml:space="preserve">Отсутствие качественной питьевой воды в д. </w:t>
      </w:r>
      <w:proofErr w:type="spellStart"/>
      <w:r w:rsidRPr="00EA07E9">
        <w:rPr>
          <w:szCs w:val="21"/>
        </w:rPr>
        <w:t>Бугриновка</w:t>
      </w:r>
      <w:proofErr w:type="spellEnd"/>
      <w:r>
        <w:rPr>
          <w:szCs w:val="21"/>
        </w:rPr>
        <w:t>.</w:t>
      </w:r>
    </w:p>
    <w:p w:rsidR="00784D20" w:rsidRPr="0080176F" w:rsidRDefault="00784D20" w:rsidP="00784D20">
      <w:pPr>
        <w:jc w:val="both"/>
        <w:rPr>
          <w:sz w:val="25"/>
          <w:szCs w:val="25"/>
        </w:rPr>
      </w:pPr>
    </w:p>
    <w:p w:rsidR="00784D20" w:rsidRDefault="00784D20" w:rsidP="00784D20">
      <w:pPr>
        <w:ind w:firstLine="720"/>
        <w:jc w:val="both"/>
        <w:rPr>
          <w:b/>
          <w:szCs w:val="22"/>
        </w:rPr>
      </w:pPr>
      <w:r w:rsidRPr="00F91411">
        <w:rPr>
          <w:b/>
          <w:szCs w:val="21"/>
        </w:rPr>
        <w:t>3.</w:t>
      </w:r>
      <w:r>
        <w:rPr>
          <w:szCs w:val="21"/>
        </w:rPr>
        <w:t xml:space="preserve"> </w:t>
      </w:r>
      <w:r>
        <w:rPr>
          <w:b/>
          <w:szCs w:val="22"/>
        </w:rPr>
        <w:t>Ресурсы длительного пользования и резервы социально-экономического развития муниципального образования: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>Наличие свободных земельных ресурсов, пригодных для развития сельского хозяйства. Более эффективное использование земель сельскохозяйственного назначения (пашни, пастбищ и сенокосов) позволит получить высокие урожаи, создать прочную кормовую базу, что в свою очередь приведет к росту производства продукции животноводства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>Наличие подготовленных площадок, пригодных для развития производства (животноводческие корпуса, РТМ). Необходимо юридически оформить собственность данных объектов и осуществить их запуск. Восстановление предприятий позволит обеспечить рост ВРП, поступление налогов в бюджеты всех уровней; обеспечить создание новых рабочих мест.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 xml:space="preserve"> Наличие природных ресурсов, которые могут представлять интерес для промышленного освоения</w:t>
      </w:r>
      <w:proofErr w:type="gramStart"/>
      <w:r>
        <w:rPr>
          <w:szCs w:val="21"/>
        </w:rPr>
        <w:t>.</w:t>
      </w:r>
      <w:proofErr w:type="gramEnd"/>
      <w:r>
        <w:rPr>
          <w:szCs w:val="21"/>
        </w:rPr>
        <w:t xml:space="preserve"> (</w:t>
      </w:r>
      <w:proofErr w:type="gramStart"/>
      <w:r>
        <w:rPr>
          <w:szCs w:val="21"/>
        </w:rPr>
        <w:t>р</w:t>
      </w:r>
      <w:proofErr w:type="gramEnd"/>
      <w:r>
        <w:rPr>
          <w:szCs w:val="21"/>
        </w:rPr>
        <w:t>асписать – какие ресурсы)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>Наличие недоиспользованных производственных мощностей на промышленных предприятиях</w:t>
      </w:r>
      <w:proofErr w:type="gramStart"/>
      <w:r>
        <w:rPr>
          <w:szCs w:val="21"/>
        </w:rPr>
        <w:t>.</w:t>
      </w:r>
      <w:proofErr w:type="gramEnd"/>
      <w:r>
        <w:rPr>
          <w:szCs w:val="21"/>
        </w:rPr>
        <w:t xml:space="preserve"> (</w:t>
      </w:r>
      <w:proofErr w:type="gramStart"/>
      <w:r>
        <w:rPr>
          <w:szCs w:val="21"/>
        </w:rPr>
        <w:t>р</w:t>
      </w:r>
      <w:proofErr w:type="gramEnd"/>
      <w:r>
        <w:rPr>
          <w:szCs w:val="21"/>
        </w:rPr>
        <w:t>асписать – каких)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 xml:space="preserve">Наличие свободных трудовых ресурсов. 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>Возможность создания замкнутых технологических цепочек.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lastRenderedPageBreak/>
        <w:t xml:space="preserve">Наличие незадействованных производственных помещений, основные объекты: животноводческие корпуса. 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 xml:space="preserve">Возможность кооперации с другими территориями. </w:t>
      </w:r>
    </w:p>
    <w:p w:rsidR="00784D20" w:rsidRDefault="00784D20" w:rsidP="00784D20">
      <w:pPr>
        <w:numPr>
          <w:ilvl w:val="1"/>
          <w:numId w:val="14"/>
        </w:numPr>
        <w:tabs>
          <w:tab w:val="clear" w:pos="360"/>
          <w:tab w:val="num" w:pos="0"/>
        </w:tabs>
        <w:spacing w:line="235" w:lineRule="auto"/>
        <w:ind w:left="0" w:firstLine="741"/>
        <w:jc w:val="both"/>
        <w:rPr>
          <w:szCs w:val="21"/>
        </w:rPr>
      </w:pPr>
      <w:r>
        <w:rPr>
          <w:szCs w:val="21"/>
        </w:rPr>
        <w:t>Другие ресурсы и резервы (использование рекреационных ресурсов, сбор и переработка дикоросов и др.).</w:t>
      </w:r>
    </w:p>
    <w:p w:rsidR="00784D20" w:rsidRDefault="00784D20" w:rsidP="00784D20">
      <w:pPr>
        <w:jc w:val="both"/>
        <w:rPr>
          <w:b/>
          <w:szCs w:val="21"/>
        </w:rPr>
      </w:pPr>
    </w:p>
    <w:p w:rsidR="00784D20" w:rsidRDefault="00784D20" w:rsidP="00784D20">
      <w:pPr>
        <w:jc w:val="both"/>
        <w:rPr>
          <w:b/>
          <w:szCs w:val="21"/>
        </w:rPr>
      </w:pPr>
    </w:p>
    <w:p w:rsidR="00784D20" w:rsidRDefault="00784D20" w:rsidP="00784D20">
      <w:pPr>
        <w:jc w:val="center"/>
        <w:rPr>
          <w:b/>
          <w:szCs w:val="21"/>
        </w:rPr>
      </w:pPr>
      <w:r>
        <w:rPr>
          <w:b/>
          <w:szCs w:val="21"/>
        </w:rPr>
        <w:t>4. Стратегические цели социально-экономического развития поселения</w:t>
      </w:r>
    </w:p>
    <w:p w:rsidR="00784D20" w:rsidRDefault="00784D20" w:rsidP="00784D20">
      <w:pPr>
        <w:jc w:val="center"/>
        <w:rPr>
          <w:b/>
          <w:szCs w:val="21"/>
        </w:rPr>
      </w:pPr>
      <w:r>
        <w:rPr>
          <w:b/>
          <w:szCs w:val="21"/>
        </w:rPr>
        <w:t>на 2011-2020 годы</w:t>
      </w:r>
    </w:p>
    <w:p w:rsidR="00784D20" w:rsidRDefault="00784D20" w:rsidP="00784D20">
      <w:pPr>
        <w:jc w:val="center"/>
        <w:rPr>
          <w:b/>
          <w:szCs w:val="21"/>
        </w:rPr>
      </w:pP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b/>
          <w:szCs w:val="21"/>
        </w:rPr>
        <w:t xml:space="preserve">Генеральной стратегической целью </w:t>
      </w:r>
      <w:r>
        <w:rPr>
          <w:bCs/>
          <w:szCs w:val="21"/>
        </w:rPr>
        <w:t>разработки комплексной программы социально-экономического</w:t>
      </w:r>
      <w:r>
        <w:rPr>
          <w:szCs w:val="21"/>
        </w:rPr>
        <w:t xml:space="preserve"> развития МО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сельсовета на 2008-2017 год является обеспечение роста благосостояния и качества жизни населения муниципального образования.</w:t>
      </w:r>
    </w:p>
    <w:p w:rsidR="00784D20" w:rsidRPr="0016737F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 xml:space="preserve">Основываясь на проведенном анализе социально-экономического положения  МО </w:t>
      </w:r>
      <w:proofErr w:type="spellStart"/>
      <w:r>
        <w:rPr>
          <w:szCs w:val="21"/>
        </w:rPr>
        <w:t>Барабо-Юдинского</w:t>
      </w:r>
      <w:proofErr w:type="spellEnd"/>
      <w:r>
        <w:rPr>
          <w:szCs w:val="21"/>
        </w:rPr>
        <w:t xml:space="preserve"> сельсовета, изучив мнения основных групп населения на основе проведенного анкетирования, выделяются следующие приоритетные цели (направления), позволяющие реализовать генеральную стратегическую цель: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>1. Обеспечение роста реальных денежных доходов населения на основе роста экономики, а также за счет создания условий для повышения трудовой занятости и развития предпринимательской деятельности, роста заработной платы.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>2. Создание условий для роста экономики за счет эффективного использования природного и производственного потенциала территории.  Создание условий для привлечения инвестиций в развитие экономики поселения. Создание условий и стимулирование развития действующих промышленных предприятий, а также вновь созданных производств.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 xml:space="preserve">3. Создание условий для развития сельскохозяйственного производства. 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>4. Создание условий по увеличению налогового потенциала и росту собственных доходов местного бюджета.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>5. Создание условий для качественного развития общественной  инфраструктуры муниципального образования. Обеспечение устойчивого развития жилищно-коммунального хозяйства поселения на основе его последовательного реформирования, повышения качества услуг, совершенствования тарифной политики и системы расчетов за услуги ЖКХ.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>6. Обеспечение безопасности жизнедеятельности граждан, укрепление правопорядка и усиление борьбы с преступностью.</w:t>
      </w:r>
    </w:p>
    <w:p w:rsidR="00784D20" w:rsidRDefault="00784D20" w:rsidP="00784D20">
      <w:pPr>
        <w:ind w:firstLine="709"/>
        <w:jc w:val="both"/>
        <w:rPr>
          <w:szCs w:val="21"/>
        </w:rPr>
      </w:pPr>
      <w:r>
        <w:rPr>
          <w:szCs w:val="21"/>
        </w:rPr>
        <w:t>7. Совершенствование взаимодействия органов власти с населением.</w:t>
      </w:r>
    </w:p>
    <w:p w:rsidR="00784D20" w:rsidRDefault="00784D20" w:rsidP="00784D20">
      <w:pPr>
        <w:ind w:left="709"/>
        <w:jc w:val="both"/>
        <w:rPr>
          <w:szCs w:val="21"/>
        </w:rPr>
      </w:pPr>
    </w:p>
    <w:p w:rsidR="00784D20" w:rsidRDefault="00784D20" w:rsidP="00784D20">
      <w:pPr>
        <w:ind w:left="709"/>
        <w:jc w:val="both"/>
        <w:rPr>
          <w:b/>
          <w:bCs/>
          <w:szCs w:val="21"/>
        </w:rPr>
      </w:pPr>
      <w:r>
        <w:rPr>
          <w:b/>
          <w:bCs/>
          <w:szCs w:val="21"/>
        </w:rPr>
        <w:t xml:space="preserve">5. Ресурсы и механизмы реализации концепции социально-экономического развития МО </w:t>
      </w:r>
      <w:proofErr w:type="spellStart"/>
      <w:r>
        <w:rPr>
          <w:b/>
          <w:bCs/>
          <w:szCs w:val="21"/>
        </w:rPr>
        <w:t>Барабо-Юдинского</w:t>
      </w:r>
      <w:proofErr w:type="spellEnd"/>
      <w:r>
        <w:rPr>
          <w:b/>
          <w:bCs/>
          <w:szCs w:val="21"/>
        </w:rPr>
        <w:t xml:space="preserve"> сельсовета.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color w:val="FF0000"/>
          <w:szCs w:val="21"/>
        </w:rPr>
        <w:t xml:space="preserve">  </w:t>
      </w:r>
      <w:r>
        <w:rPr>
          <w:bCs/>
          <w:szCs w:val="21"/>
        </w:rPr>
        <w:t xml:space="preserve">     </w:t>
      </w:r>
      <w:r w:rsidRPr="00EE2151">
        <w:rPr>
          <w:bCs/>
          <w:szCs w:val="21"/>
        </w:rPr>
        <w:t>В связи с тем, что бюджет администрации муниципального образования большей своей частью дотационный</w:t>
      </w:r>
      <w:r>
        <w:rPr>
          <w:bCs/>
          <w:szCs w:val="21"/>
        </w:rPr>
        <w:t>, необходимо проанализировать источники поступления собственных доходо</w:t>
      </w:r>
      <w:proofErr w:type="gramStart"/>
      <w:r>
        <w:rPr>
          <w:bCs/>
          <w:szCs w:val="21"/>
        </w:rPr>
        <w:t>в-</w:t>
      </w:r>
      <w:proofErr w:type="gramEnd"/>
      <w:r>
        <w:rPr>
          <w:bCs/>
          <w:szCs w:val="21"/>
        </w:rPr>
        <w:t xml:space="preserve"> т.е. привести в соответствующее состояние налогооблагаемую базу – земельные участки и имущество граждан.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lastRenderedPageBreak/>
        <w:t xml:space="preserve">    Для достижения мероприятий, указанных в программе следует изучать мероприятия и программы, проводимые на территории Новосибирской области, включаться в их реализацию, так на 2011 год администрация МО включена  в программу ремонта </w:t>
      </w:r>
      <w:proofErr w:type="spellStart"/>
      <w:r>
        <w:rPr>
          <w:bCs/>
          <w:szCs w:val="21"/>
        </w:rPr>
        <w:t>водосетей</w:t>
      </w:r>
      <w:proofErr w:type="spellEnd"/>
      <w:r>
        <w:rPr>
          <w:bCs/>
          <w:szCs w:val="21"/>
        </w:rPr>
        <w:t xml:space="preserve"> в д</w:t>
      </w:r>
      <w:proofErr w:type="gramStart"/>
      <w:r>
        <w:rPr>
          <w:bCs/>
          <w:szCs w:val="21"/>
        </w:rPr>
        <w:t>.О</w:t>
      </w:r>
      <w:proofErr w:type="gramEnd"/>
      <w:r>
        <w:rPr>
          <w:bCs/>
          <w:szCs w:val="21"/>
        </w:rPr>
        <w:t>рловка.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t xml:space="preserve">    В рамках реализации национального проекта «Развитие агропромышленного комплекса» администрация муниципального образования содействует получению кредита на развитие личного подсобного хозяйства.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t xml:space="preserve"> На территории муниципального образования организован закуп молока у населения.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t xml:space="preserve">     Администрация муниципального образования </w:t>
      </w:r>
      <w:proofErr w:type="spellStart"/>
      <w:r w:rsidRPr="00494B3E">
        <w:rPr>
          <w:sz w:val="24"/>
        </w:rPr>
        <w:t>Барабо-Юдинского</w:t>
      </w:r>
      <w:proofErr w:type="spellEnd"/>
      <w:r>
        <w:rPr>
          <w:sz w:val="24"/>
        </w:rPr>
        <w:t xml:space="preserve"> </w:t>
      </w:r>
      <w:r>
        <w:rPr>
          <w:bCs/>
          <w:szCs w:val="21"/>
        </w:rPr>
        <w:t xml:space="preserve"> сельсовета для реализации намеченных целее планирует проанализировать возможность включения в следующие программы</w:t>
      </w:r>
      <w:proofErr w:type="gramStart"/>
      <w:r>
        <w:rPr>
          <w:bCs/>
          <w:szCs w:val="21"/>
        </w:rPr>
        <w:t xml:space="preserve"> :</w:t>
      </w:r>
      <w:proofErr w:type="gramEnd"/>
    </w:p>
    <w:p w:rsidR="00784D20" w:rsidRDefault="00784D20" w:rsidP="00784D20">
      <w:pPr>
        <w:ind w:left="360"/>
        <w:jc w:val="both"/>
        <w:rPr>
          <w:bCs/>
          <w:szCs w:val="21"/>
        </w:rPr>
      </w:pP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t>1. Приоритетный национальный проект «Доступное и комфортное жилье гражданам России »;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t>2. Областная целевая программа «Переселение граждан, проживающих в Новосибирской области, из ветхого и аварийного жилого фонда »;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r>
        <w:rPr>
          <w:bCs/>
          <w:szCs w:val="21"/>
        </w:rPr>
        <w:t xml:space="preserve">3.  Областная целевая программа «Поддержка развития  </w:t>
      </w:r>
    </w:p>
    <w:p w:rsidR="00784D20" w:rsidRDefault="00784D20" w:rsidP="00784D20">
      <w:pPr>
        <w:ind w:left="360"/>
        <w:jc w:val="both"/>
        <w:rPr>
          <w:bCs/>
          <w:szCs w:val="21"/>
        </w:rPr>
      </w:pPr>
      <w:proofErr w:type="spellStart"/>
      <w:r>
        <w:rPr>
          <w:bCs/>
          <w:szCs w:val="21"/>
        </w:rPr>
        <w:t>сельхозтоваропроизводителей</w:t>
      </w:r>
      <w:proofErr w:type="spellEnd"/>
      <w:r>
        <w:rPr>
          <w:bCs/>
          <w:szCs w:val="21"/>
        </w:rPr>
        <w:t>»;</w:t>
      </w:r>
    </w:p>
    <w:p w:rsidR="00784D20" w:rsidRDefault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Pr="00784D20" w:rsidRDefault="00784D20" w:rsidP="00784D20"/>
    <w:p w:rsidR="00784D20" w:rsidRDefault="00784D20" w:rsidP="00784D20"/>
    <w:p w:rsidR="00784D20" w:rsidRDefault="00784D20" w:rsidP="00784D20"/>
    <w:p w:rsidR="000B18D8" w:rsidRDefault="000B18D8" w:rsidP="00784D20"/>
    <w:p w:rsidR="00784D20" w:rsidRDefault="00784D20" w:rsidP="00784D20"/>
    <w:p w:rsidR="00784D20" w:rsidRDefault="00784D20" w:rsidP="00784D20"/>
    <w:p w:rsidR="00784D20" w:rsidRDefault="00784D20" w:rsidP="00784D20"/>
    <w:p w:rsidR="00784D20" w:rsidRPr="008231E8" w:rsidRDefault="00784D20" w:rsidP="00784D20">
      <w:pPr>
        <w:jc w:val="center"/>
        <w:outlineLvl w:val="0"/>
        <w:rPr>
          <w:b/>
          <w:sz w:val="24"/>
        </w:rPr>
      </w:pPr>
      <w:r w:rsidRPr="008231E8">
        <w:rPr>
          <w:b/>
          <w:sz w:val="24"/>
        </w:rPr>
        <w:t>6.Среднесрочный план</w:t>
      </w:r>
    </w:p>
    <w:p w:rsidR="00784D20" w:rsidRPr="008231E8" w:rsidRDefault="00784D20" w:rsidP="00784D20">
      <w:pPr>
        <w:jc w:val="center"/>
        <w:outlineLvl w:val="0"/>
        <w:rPr>
          <w:b/>
          <w:sz w:val="24"/>
        </w:rPr>
      </w:pPr>
      <w:r w:rsidRPr="008231E8">
        <w:rPr>
          <w:b/>
          <w:sz w:val="24"/>
        </w:rPr>
        <w:t>социально-экономического развития</w:t>
      </w:r>
    </w:p>
    <w:p w:rsidR="00784D20" w:rsidRPr="008231E8" w:rsidRDefault="00784D20" w:rsidP="00784D20">
      <w:pPr>
        <w:jc w:val="center"/>
        <w:outlineLvl w:val="0"/>
        <w:rPr>
          <w:b/>
          <w:sz w:val="24"/>
        </w:rPr>
      </w:pPr>
      <w:proofErr w:type="spellStart"/>
      <w:r w:rsidRPr="008231E8">
        <w:rPr>
          <w:b/>
          <w:sz w:val="24"/>
        </w:rPr>
        <w:t>Барабо-Юдинского</w:t>
      </w:r>
      <w:proofErr w:type="spellEnd"/>
      <w:r w:rsidRPr="008231E8">
        <w:rPr>
          <w:b/>
          <w:sz w:val="24"/>
        </w:rPr>
        <w:t xml:space="preserve"> сельсовета </w:t>
      </w:r>
      <w:proofErr w:type="spellStart"/>
      <w:proofErr w:type="gramStart"/>
      <w:r w:rsidRPr="008231E8">
        <w:rPr>
          <w:b/>
          <w:sz w:val="24"/>
        </w:rPr>
        <w:t>сельсовета</w:t>
      </w:r>
      <w:proofErr w:type="spellEnd"/>
      <w:proofErr w:type="gramEnd"/>
      <w:r w:rsidRPr="008231E8">
        <w:rPr>
          <w:b/>
          <w:sz w:val="24"/>
        </w:rPr>
        <w:t xml:space="preserve">  на 2011-2015 годы</w:t>
      </w:r>
    </w:p>
    <w:p w:rsidR="00784D20" w:rsidRPr="008231E8" w:rsidRDefault="00784D20" w:rsidP="00784D20">
      <w:pPr>
        <w:ind w:firstLine="741"/>
        <w:jc w:val="both"/>
        <w:rPr>
          <w:b/>
          <w:sz w:val="24"/>
        </w:rPr>
      </w:pPr>
    </w:p>
    <w:p w:rsidR="00784D20" w:rsidRPr="008231E8" w:rsidRDefault="00784D20" w:rsidP="00784D20">
      <w:pPr>
        <w:ind w:firstLine="741"/>
        <w:jc w:val="both"/>
        <w:rPr>
          <w:b/>
          <w:sz w:val="24"/>
        </w:rPr>
      </w:pPr>
    </w:p>
    <w:p w:rsidR="00784D20" w:rsidRPr="008231E8" w:rsidRDefault="00784D20" w:rsidP="00784D20">
      <w:pPr>
        <w:ind w:firstLine="709"/>
        <w:jc w:val="both"/>
        <w:outlineLvl w:val="0"/>
        <w:rPr>
          <w:sz w:val="24"/>
        </w:rPr>
      </w:pPr>
      <w:r w:rsidRPr="008231E8">
        <w:rPr>
          <w:b/>
          <w:sz w:val="24"/>
        </w:rPr>
        <w:t>6.1. Цели и задачи социально-экономического развития муниципального образования в среднесрочной перспективе</w:t>
      </w:r>
    </w:p>
    <w:p w:rsidR="00784D20" w:rsidRPr="008231E8" w:rsidRDefault="00784D20" w:rsidP="00784D20">
      <w:pPr>
        <w:ind w:firstLine="709"/>
        <w:jc w:val="both"/>
        <w:rPr>
          <w:sz w:val="24"/>
        </w:rPr>
      </w:pPr>
      <w:r w:rsidRPr="008231E8">
        <w:rPr>
          <w:sz w:val="24"/>
        </w:rPr>
        <w:t>На основе проведенной оценки социально-экономического развития муниципального образования за период 2006-2009 годы, анализа основных проблем и с учетом резервов социально-экономического развития (</w:t>
      </w:r>
      <w:proofErr w:type="gramStart"/>
      <w:r w:rsidRPr="008231E8">
        <w:rPr>
          <w:sz w:val="24"/>
        </w:rPr>
        <w:t>см</w:t>
      </w:r>
      <w:proofErr w:type="gramEnd"/>
      <w:r w:rsidRPr="008231E8">
        <w:rPr>
          <w:sz w:val="24"/>
        </w:rPr>
        <w:t xml:space="preserve">. раздел  «Приоритетные направления социально-экономического развития») перед муниципальным образованием </w:t>
      </w:r>
      <w:proofErr w:type="spellStart"/>
      <w:r w:rsidRPr="008231E8">
        <w:rPr>
          <w:sz w:val="24"/>
        </w:rPr>
        <w:t>Барабо-Юдинского</w:t>
      </w:r>
      <w:proofErr w:type="spellEnd"/>
      <w:r w:rsidRPr="008231E8">
        <w:rPr>
          <w:sz w:val="24"/>
        </w:rPr>
        <w:t xml:space="preserve"> сельсовета в среднесрочной перспективе стоят следующие цели и задачи:</w:t>
      </w:r>
    </w:p>
    <w:p w:rsidR="00784D20" w:rsidRPr="008231E8" w:rsidRDefault="00784D20" w:rsidP="00784D20">
      <w:pPr>
        <w:jc w:val="both"/>
        <w:rPr>
          <w:color w:val="FF0000"/>
          <w:sz w:val="24"/>
        </w:rPr>
      </w:pPr>
    </w:p>
    <w:p w:rsidR="00784D20" w:rsidRPr="008231E8" w:rsidRDefault="00784D20" w:rsidP="00784D20">
      <w:pPr>
        <w:ind w:firstLine="1083"/>
        <w:jc w:val="both"/>
        <w:outlineLvl w:val="0"/>
        <w:rPr>
          <w:sz w:val="24"/>
        </w:rPr>
      </w:pPr>
      <w:r w:rsidRPr="008231E8">
        <w:rPr>
          <w:sz w:val="24"/>
        </w:rPr>
        <w:t>1.1. Повышение использования потенциала сельскохозяйственного производства, как основного работодателя и источника налоговых поступлений:</w:t>
      </w:r>
    </w:p>
    <w:p w:rsidR="00784D20" w:rsidRPr="008231E8" w:rsidRDefault="00784D20" w:rsidP="00784D20">
      <w:pPr>
        <w:ind w:firstLine="1083"/>
        <w:jc w:val="both"/>
        <w:rPr>
          <w:sz w:val="24"/>
        </w:rPr>
      </w:pPr>
      <w:r w:rsidRPr="008231E8">
        <w:rPr>
          <w:sz w:val="24"/>
        </w:rPr>
        <w:t>-повышение продуктивности сельскохозяйственного производства;</w:t>
      </w:r>
    </w:p>
    <w:p w:rsidR="00784D20" w:rsidRPr="008231E8" w:rsidRDefault="00784D20" w:rsidP="00784D20">
      <w:pPr>
        <w:ind w:firstLine="1083"/>
        <w:jc w:val="both"/>
        <w:rPr>
          <w:sz w:val="24"/>
        </w:rPr>
      </w:pPr>
      <w:r w:rsidRPr="008231E8">
        <w:rPr>
          <w:sz w:val="24"/>
        </w:rPr>
        <w:t>-развитие и поддержка личных подсобных и крестьянских (фермерских) хозяйств;</w:t>
      </w:r>
    </w:p>
    <w:p w:rsidR="00784D20" w:rsidRPr="008231E8" w:rsidRDefault="00784D20" w:rsidP="00784D20">
      <w:pPr>
        <w:ind w:firstLine="1083"/>
        <w:jc w:val="both"/>
        <w:rPr>
          <w:sz w:val="24"/>
        </w:rPr>
      </w:pPr>
      <w:r w:rsidRPr="008231E8">
        <w:rPr>
          <w:sz w:val="24"/>
        </w:rPr>
        <w:t xml:space="preserve">-сотрудничество в реализации сельскохозяйственной продукции: 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outlineLvl w:val="0"/>
        <w:rPr>
          <w:sz w:val="24"/>
          <w:szCs w:val="24"/>
        </w:rPr>
      </w:pPr>
      <w:r w:rsidRPr="008231E8">
        <w:rPr>
          <w:sz w:val="24"/>
          <w:szCs w:val="24"/>
        </w:rPr>
        <w:t>1.2. Реформирование жилищно-коммунального хозяйства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-обновление инженерной инфраструктуры;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-увеличение доли благоустроенного жилья;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-обеспечение доступности жилищно-коммунальных услуг граждан в соответствии с их платежеспособным спросом, при условии социальной защищенности малообеспеченных семей;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-совершенствование системы показателей качества услуг и контроля над  их соблюдением.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outlineLvl w:val="0"/>
        <w:rPr>
          <w:sz w:val="24"/>
          <w:szCs w:val="24"/>
        </w:rPr>
      </w:pPr>
      <w:r w:rsidRPr="008231E8">
        <w:rPr>
          <w:sz w:val="24"/>
          <w:szCs w:val="24"/>
        </w:rPr>
        <w:t>1.3. Социальные цели и задачи программы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-благоустройство территории муниципального образования (ликвидация несанкционированных свалок, реконструкция скотомогильника);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-создание условий для развития физической культуры и массового спорта;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-улучшение организации досуга населения;</w:t>
      </w:r>
    </w:p>
    <w:p w:rsidR="00784D20" w:rsidRPr="008231E8" w:rsidRDefault="00784D20" w:rsidP="00784D20">
      <w:pPr>
        <w:pStyle w:val="af"/>
        <w:tabs>
          <w:tab w:val="num" w:pos="1482"/>
        </w:tabs>
        <w:spacing w:before="0" w:beforeAutospacing="0" w:after="0" w:afterAutospacing="0" w:line="240" w:lineRule="auto"/>
        <w:ind w:firstLine="1083"/>
        <w:rPr>
          <w:sz w:val="24"/>
          <w:szCs w:val="24"/>
        </w:rPr>
      </w:pPr>
      <w:r w:rsidRPr="008231E8">
        <w:rPr>
          <w:sz w:val="24"/>
          <w:szCs w:val="24"/>
        </w:rPr>
        <w:t>-стабилизация ситуации в сфере занятости населения.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outlineLvl w:val="0"/>
        <w:rPr>
          <w:sz w:val="24"/>
        </w:rPr>
      </w:pPr>
      <w:r w:rsidRPr="008231E8">
        <w:rPr>
          <w:sz w:val="24"/>
        </w:rPr>
        <w:t>1.4.</w:t>
      </w:r>
      <w:r w:rsidRPr="008231E8">
        <w:rPr>
          <w:sz w:val="24"/>
          <w:lang w:val="en-US"/>
        </w:rPr>
        <w:t> </w:t>
      </w:r>
      <w:r w:rsidRPr="008231E8">
        <w:rPr>
          <w:sz w:val="24"/>
        </w:rPr>
        <w:t>Развитие потребительского рынка и сферы услуг.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-наиболее полное удовлетворение потребностей населения в товарах народного потребления;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-повышения качества торгового обслуживания;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-внедрение прогрессивных и удобных для покупателей форм торговли;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-расширение видов услуг и повышение качества их предоставления;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-организация предоставления бытовых услуг.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outlineLvl w:val="0"/>
        <w:rPr>
          <w:sz w:val="24"/>
        </w:rPr>
      </w:pPr>
      <w:r w:rsidRPr="008231E8">
        <w:rPr>
          <w:sz w:val="24"/>
        </w:rPr>
        <w:t>1.5. Совершенствование развития транспортной системы и связи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-капитальный ремонт дорог по улицам д</w:t>
      </w:r>
      <w:proofErr w:type="gramStart"/>
      <w:r w:rsidRPr="008231E8">
        <w:rPr>
          <w:sz w:val="24"/>
        </w:rPr>
        <w:t>.О</w:t>
      </w:r>
      <w:proofErr w:type="gramEnd"/>
      <w:r w:rsidRPr="008231E8">
        <w:rPr>
          <w:sz w:val="24"/>
        </w:rPr>
        <w:t xml:space="preserve">рловка, </w:t>
      </w:r>
      <w:proofErr w:type="spellStart"/>
      <w:r w:rsidRPr="008231E8">
        <w:rPr>
          <w:sz w:val="24"/>
        </w:rPr>
        <w:t>д.Олтарь</w:t>
      </w:r>
      <w:proofErr w:type="spellEnd"/>
      <w:r w:rsidRPr="008231E8">
        <w:rPr>
          <w:sz w:val="24"/>
        </w:rPr>
        <w:t>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-развитие автомобильного транспорта и повышение качества услуг.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</w:p>
    <w:p w:rsidR="00784D20" w:rsidRPr="008231E8" w:rsidRDefault="00784D20" w:rsidP="00784D20">
      <w:pPr>
        <w:tabs>
          <w:tab w:val="num" w:pos="1482"/>
        </w:tabs>
        <w:ind w:firstLine="1083"/>
        <w:jc w:val="both"/>
        <w:outlineLvl w:val="0"/>
        <w:rPr>
          <w:spacing w:val="2"/>
          <w:sz w:val="24"/>
        </w:rPr>
      </w:pPr>
      <w:r w:rsidRPr="008231E8">
        <w:rPr>
          <w:spacing w:val="2"/>
          <w:sz w:val="24"/>
        </w:rPr>
        <w:t>1.6. Развитие местного самоуправления.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pacing w:val="2"/>
          <w:sz w:val="24"/>
        </w:rPr>
      </w:pPr>
      <w:r w:rsidRPr="008231E8">
        <w:rPr>
          <w:spacing w:val="2"/>
          <w:sz w:val="24"/>
        </w:rPr>
        <w:t>-основными направлениями развития местного самоуправления является повышение уровня квалификации специалистов муниципального образования, модернизация рабочих мест (компьютеризация, программное обновление), своевременное и качественное предоставление юридической помощи в работе специалистов муниципального образования и обращающегося населения, своевременное обновление юридической базы;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pacing w:val="2"/>
          <w:sz w:val="24"/>
        </w:rPr>
      </w:pPr>
      <w:r w:rsidRPr="008231E8">
        <w:rPr>
          <w:spacing w:val="2"/>
          <w:sz w:val="24"/>
        </w:rPr>
        <w:t>-повышение эффективности деятельности органов местного самоуправления;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pacing w:val="2"/>
          <w:sz w:val="24"/>
        </w:rPr>
      </w:pPr>
      <w:r w:rsidRPr="008231E8">
        <w:rPr>
          <w:spacing w:val="2"/>
          <w:sz w:val="24"/>
        </w:rPr>
        <w:lastRenderedPageBreak/>
        <w:t>-увеличение доли собственных доходов бюджета, повышение эффективности бюджетных расходов.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outlineLvl w:val="0"/>
        <w:rPr>
          <w:b/>
          <w:sz w:val="24"/>
        </w:rPr>
      </w:pPr>
      <w:r w:rsidRPr="008231E8">
        <w:rPr>
          <w:bCs/>
          <w:sz w:val="24"/>
        </w:rPr>
        <w:t>1.7. Инвестиции в социально-экономическое развитие муниципального образования</w:t>
      </w:r>
      <w:r w:rsidRPr="008231E8">
        <w:rPr>
          <w:b/>
          <w:sz w:val="24"/>
        </w:rPr>
        <w:t xml:space="preserve">. </w:t>
      </w:r>
    </w:p>
    <w:p w:rsidR="00784D20" w:rsidRPr="008231E8" w:rsidRDefault="00784D20" w:rsidP="00784D20">
      <w:pPr>
        <w:tabs>
          <w:tab w:val="num" w:pos="1482"/>
        </w:tabs>
        <w:ind w:firstLine="1083"/>
        <w:jc w:val="both"/>
        <w:rPr>
          <w:sz w:val="24"/>
        </w:rPr>
      </w:pPr>
      <w:r w:rsidRPr="008231E8">
        <w:rPr>
          <w:sz w:val="24"/>
        </w:rPr>
        <w:t>-создание условий для привлечения инвестиций в развитие экономики поселения;</w:t>
      </w:r>
    </w:p>
    <w:p w:rsidR="00784D20" w:rsidRPr="008231E8" w:rsidRDefault="00784D20" w:rsidP="00784D20">
      <w:pPr>
        <w:numPr>
          <w:ilvl w:val="0"/>
          <w:numId w:val="18"/>
        </w:numPr>
        <w:tabs>
          <w:tab w:val="clear" w:pos="2418"/>
          <w:tab w:val="num" w:pos="1276"/>
        </w:tabs>
        <w:ind w:left="1276" w:hanging="193"/>
        <w:rPr>
          <w:sz w:val="24"/>
        </w:rPr>
      </w:pPr>
      <w:r w:rsidRPr="008231E8">
        <w:rPr>
          <w:sz w:val="24"/>
        </w:rPr>
        <w:t>повысить инвестиционную привлекательность в сельскохозяйственном производстве, а так же         в социальной сфере;</w:t>
      </w:r>
    </w:p>
    <w:p w:rsidR="00784D20" w:rsidRPr="008231E8" w:rsidRDefault="00784D20" w:rsidP="00784D20">
      <w:pPr>
        <w:numPr>
          <w:ilvl w:val="0"/>
          <w:numId w:val="18"/>
        </w:numPr>
        <w:tabs>
          <w:tab w:val="clear" w:pos="2418"/>
          <w:tab w:val="num" w:pos="1276"/>
        </w:tabs>
        <w:ind w:left="0" w:firstLine="1083"/>
        <w:rPr>
          <w:sz w:val="24"/>
        </w:rPr>
      </w:pPr>
      <w:r w:rsidRPr="008231E8">
        <w:rPr>
          <w:sz w:val="24"/>
        </w:rPr>
        <w:t>содействовать развитию инженерной, транспортной и дорожной инфраструктуры;</w:t>
      </w:r>
    </w:p>
    <w:p w:rsidR="00784D20" w:rsidRPr="008231E8" w:rsidRDefault="00784D20" w:rsidP="00784D20">
      <w:pPr>
        <w:numPr>
          <w:ilvl w:val="0"/>
          <w:numId w:val="18"/>
        </w:numPr>
        <w:tabs>
          <w:tab w:val="clear" w:pos="2418"/>
          <w:tab w:val="num" w:pos="1276"/>
        </w:tabs>
        <w:ind w:left="1276" w:hanging="193"/>
        <w:rPr>
          <w:sz w:val="24"/>
        </w:rPr>
      </w:pPr>
      <w:r w:rsidRPr="008231E8">
        <w:rPr>
          <w:sz w:val="24"/>
        </w:rPr>
        <w:t>содействовать населению в приобретении информационно-справочного материала для          приобретения кредита на развитие ЛПХ;</w:t>
      </w:r>
    </w:p>
    <w:p w:rsidR="00784D20" w:rsidRPr="008231E8" w:rsidRDefault="00784D20" w:rsidP="00784D20">
      <w:pPr>
        <w:rPr>
          <w:sz w:val="24"/>
        </w:rPr>
      </w:pPr>
      <w:r w:rsidRPr="008231E8">
        <w:rPr>
          <w:sz w:val="24"/>
        </w:rPr>
        <w:t xml:space="preserve">                     -участие в различных конкурсах</w:t>
      </w:r>
      <w:proofErr w:type="gramStart"/>
      <w:r w:rsidRPr="008231E8">
        <w:rPr>
          <w:sz w:val="24"/>
        </w:rPr>
        <w:t xml:space="preserve"> ,</w:t>
      </w:r>
      <w:proofErr w:type="gramEnd"/>
      <w:r w:rsidRPr="008231E8">
        <w:rPr>
          <w:sz w:val="24"/>
        </w:rPr>
        <w:t xml:space="preserve"> выставках и ярмарках .</w:t>
      </w:r>
    </w:p>
    <w:p w:rsidR="00784D20" w:rsidRPr="008231E8" w:rsidRDefault="00784D20" w:rsidP="00784D20">
      <w:pPr>
        <w:tabs>
          <w:tab w:val="num" w:pos="1276"/>
          <w:tab w:val="num" w:pos="1429"/>
          <w:tab w:val="num" w:pos="1482"/>
        </w:tabs>
        <w:ind w:firstLine="1083"/>
        <w:rPr>
          <w:b/>
          <w:sz w:val="24"/>
        </w:rPr>
      </w:pPr>
    </w:p>
    <w:p w:rsidR="00784D20" w:rsidRPr="008231E8" w:rsidRDefault="00784D20" w:rsidP="00784D20">
      <w:pPr>
        <w:ind w:firstLine="1140"/>
        <w:jc w:val="both"/>
        <w:rPr>
          <w:sz w:val="24"/>
        </w:rPr>
      </w:pPr>
    </w:p>
    <w:p w:rsidR="00784D20" w:rsidRPr="008231E8" w:rsidRDefault="00784D20" w:rsidP="00784D20">
      <w:pPr>
        <w:pStyle w:val="af0"/>
        <w:spacing w:line="240" w:lineRule="auto"/>
        <w:rPr>
          <w:sz w:val="24"/>
          <w:szCs w:val="24"/>
        </w:rPr>
      </w:pPr>
    </w:p>
    <w:p w:rsidR="00784D20" w:rsidRPr="008231E8" w:rsidRDefault="00784D20" w:rsidP="00784D20">
      <w:pPr>
        <w:pStyle w:val="af0"/>
        <w:spacing w:line="240" w:lineRule="auto"/>
        <w:rPr>
          <w:sz w:val="24"/>
          <w:szCs w:val="24"/>
        </w:rPr>
      </w:pPr>
    </w:p>
    <w:p w:rsidR="00784D20" w:rsidRPr="008231E8" w:rsidRDefault="00784D20" w:rsidP="00784D20">
      <w:pPr>
        <w:ind w:firstLine="709"/>
        <w:jc w:val="center"/>
        <w:outlineLvl w:val="0"/>
        <w:rPr>
          <w:b/>
          <w:sz w:val="24"/>
        </w:rPr>
      </w:pPr>
      <w:r w:rsidRPr="008231E8">
        <w:rPr>
          <w:b/>
          <w:sz w:val="24"/>
        </w:rPr>
        <w:t xml:space="preserve">6.2. Основные элементы </w:t>
      </w:r>
      <w:proofErr w:type="gramStart"/>
      <w:r w:rsidRPr="008231E8">
        <w:rPr>
          <w:b/>
          <w:sz w:val="24"/>
        </w:rPr>
        <w:t>механизма реализации среднесрочного плана социально-экономического развития муниципального образования</w:t>
      </w:r>
      <w:proofErr w:type="gramEnd"/>
      <w:r w:rsidRPr="008231E8">
        <w:rPr>
          <w:b/>
          <w:sz w:val="24"/>
        </w:rPr>
        <w:t xml:space="preserve"> </w:t>
      </w:r>
      <w:proofErr w:type="spellStart"/>
      <w:r w:rsidRPr="008231E8">
        <w:rPr>
          <w:b/>
          <w:sz w:val="24"/>
        </w:rPr>
        <w:t>Барабо-Юдинского</w:t>
      </w:r>
      <w:proofErr w:type="spellEnd"/>
      <w:r w:rsidRPr="008231E8">
        <w:rPr>
          <w:b/>
          <w:sz w:val="24"/>
        </w:rPr>
        <w:t xml:space="preserve"> сельсовета                       (2011-2015)</w:t>
      </w:r>
    </w:p>
    <w:p w:rsidR="00784D20" w:rsidRPr="008231E8" w:rsidRDefault="00784D20" w:rsidP="00784D20">
      <w:pPr>
        <w:pStyle w:val="aa"/>
        <w:jc w:val="center"/>
        <w:rPr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5"/>
        <w:gridCol w:w="4446"/>
        <w:gridCol w:w="1425"/>
        <w:gridCol w:w="1824"/>
      </w:tblGrid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center"/>
              <w:rPr>
                <w:sz w:val="24"/>
              </w:rPr>
            </w:pPr>
            <w:r w:rsidRPr="008231E8">
              <w:rPr>
                <w:sz w:val="24"/>
              </w:rPr>
              <w:t>Цели и задачи</w:t>
            </w:r>
          </w:p>
          <w:p w:rsidR="00784D20" w:rsidRPr="008231E8" w:rsidRDefault="00784D20" w:rsidP="00171BCA">
            <w:pPr>
              <w:jc w:val="center"/>
              <w:rPr>
                <w:sz w:val="24"/>
              </w:rPr>
            </w:pP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center"/>
              <w:rPr>
                <w:sz w:val="24"/>
              </w:rPr>
            </w:pPr>
            <w:r w:rsidRPr="008231E8">
              <w:rPr>
                <w:sz w:val="24"/>
              </w:rPr>
              <w:t>Название планов мероприятий, отдельных крупных мероприятий и механизмов решения задач</w:t>
            </w: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center"/>
              <w:rPr>
                <w:sz w:val="24"/>
              </w:rPr>
            </w:pPr>
            <w:r w:rsidRPr="008231E8">
              <w:rPr>
                <w:sz w:val="24"/>
              </w:rPr>
              <w:t>Объемы  и источники финансирования, тыс. руб.</w:t>
            </w:r>
          </w:p>
        </w:tc>
        <w:tc>
          <w:tcPr>
            <w:tcW w:w="1824" w:type="dxa"/>
          </w:tcPr>
          <w:p w:rsidR="00784D20" w:rsidRPr="008231E8" w:rsidRDefault="00784D20" w:rsidP="00171BCA">
            <w:pPr>
              <w:pStyle w:val="ac"/>
              <w:ind w:firstLine="0"/>
              <w:rPr>
                <w:bCs/>
                <w:sz w:val="24"/>
                <w:szCs w:val="24"/>
              </w:rPr>
            </w:pPr>
            <w:r w:rsidRPr="008231E8">
              <w:rPr>
                <w:bCs/>
                <w:sz w:val="24"/>
                <w:szCs w:val="24"/>
              </w:rPr>
              <w:t>Сроки и исполнители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Повышение использования потенциала сельскохозяйственного производства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-организация закупа сельскохозяйственной продукции у населения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 xml:space="preserve">         -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2011-2015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2011-2015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Реформирование жилищно-коммунального хозяйства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Замена котла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 xml:space="preserve">Приобретение резервного  источника питания для котельной 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Модернизация водопровода д</w:t>
            </w:r>
            <w:proofErr w:type="gramStart"/>
            <w:r w:rsidRPr="008231E8">
              <w:rPr>
                <w:sz w:val="24"/>
              </w:rPr>
              <w:t>.О</w:t>
            </w:r>
            <w:proofErr w:type="gramEnd"/>
            <w:r w:rsidRPr="008231E8">
              <w:rPr>
                <w:sz w:val="24"/>
              </w:rPr>
              <w:t>рловка</w:t>
            </w: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1000,0-МБ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90,0-МБ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3600-ОБ</w:t>
            </w: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2014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2013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Социальные цели и задачи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Благоустройство территории поселения: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Ремонт дорог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 xml:space="preserve"> инфраструктуры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Приобретение трактора</w:t>
            </w: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1200,0 – 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1300из них: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910- ФБ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390-МБ</w:t>
            </w: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2011-2015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2012-2013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Культура и спорт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Мероприятия по развитию спорта и культуры: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Ремонт крыши Дома Культуры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proofErr w:type="spellStart"/>
            <w:r w:rsidRPr="008231E8">
              <w:rPr>
                <w:sz w:val="24"/>
              </w:rPr>
              <w:t>Наружний</w:t>
            </w:r>
            <w:proofErr w:type="spellEnd"/>
            <w:r w:rsidRPr="008231E8">
              <w:rPr>
                <w:sz w:val="24"/>
              </w:rPr>
              <w:t xml:space="preserve"> ремонт здания ДК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Внутренний ремонт фойе ДК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lastRenderedPageBreak/>
              <w:t>200-МБ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2000-ОБ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300-МБ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lastRenderedPageBreak/>
              <w:t>2013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2011-2012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2013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</w:tr>
      <w:tr w:rsidR="00784D20" w:rsidRPr="008231E8" w:rsidTr="00171BCA">
        <w:trPr>
          <w:trHeight w:val="1520"/>
        </w:trPr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lastRenderedPageBreak/>
              <w:t>Развитие потребительского рынка и сферы услуг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rPr>
                <w:sz w:val="24"/>
              </w:rPr>
            </w:pPr>
            <w:r w:rsidRPr="008231E8">
              <w:rPr>
                <w:sz w:val="24"/>
              </w:rPr>
              <w:t>Развитие индивидуального предпринимательства</w:t>
            </w:r>
          </w:p>
          <w:p w:rsidR="00784D20" w:rsidRPr="008231E8" w:rsidRDefault="00784D20" w:rsidP="00171BCA">
            <w:pPr>
              <w:rPr>
                <w:sz w:val="24"/>
              </w:rPr>
            </w:pPr>
          </w:p>
          <w:p w:rsidR="00784D20" w:rsidRPr="008231E8" w:rsidRDefault="00784D20" w:rsidP="00171BCA">
            <w:pPr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proofErr w:type="spellStart"/>
            <w:r w:rsidRPr="008231E8">
              <w:rPr>
                <w:sz w:val="24"/>
              </w:rPr>
              <w:t>Собст.ср</w:t>
            </w:r>
            <w:proofErr w:type="spellEnd"/>
            <w:r w:rsidRPr="008231E8">
              <w:rPr>
                <w:sz w:val="24"/>
              </w:rPr>
              <w:t>.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2011-2015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Совершенствование развития транспортной системы и связи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Поддержание в рабочем состоянии улиц населенных пунктов на территории МО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500-МБ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2014-2015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Развитие местного самоуправления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Приобретение мебели, оргтехники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150-МБ</w:t>
            </w: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2012-2015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rPr>
                <w:sz w:val="24"/>
              </w:rPr>
            </w:pPr>
            <w:r w:rsidRPr="008231E8">
              <w:rPr>
                <w:sz w:val="24"/>
              </w:rPr>
              <w:t>Инвестиции в социально-экономическое развитие муниципального образования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Приобретение техники для развития ЖКХ</w:t>
            </w: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700из них: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210-МБ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490-ОБ</w:t>
            </w: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2013-2015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ГО и ЧС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Приобретение передвижной электростанции (1шт)</w:t>
            </w: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450-МБ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2011-2015</w:t>
            </w:r>
          </w:p>
        </w:tc>
      </w:tr>
      <w:tr w:rsidR="00784D20" w:rsidRPr="008231E8" w:rsidTr="00171BCA">
        <w:tc>
          <w:tcPr>
            <w:tcW w:w="244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Экология</w:t>
            </w:r>
          </w:p>
        </w:tc>
        <w:tc>
          <w:tcPr>
            <w:tcW w:w="4446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proofErr w:type="spellStart"/>
            <w:r w:rsidRPr="008231E8">
              <w:rPr>
                <w:sz w:val="24"/>
              </w:rPr>
              <w:t>Буртовка</w:t>
            </w:r>
            <w:proofErr w:type="spellEnd"/>
            <w:r w:rsidRPr="008231E8">
              <w:rPr>
                <w:sz w:val="24"/>
              </w:rPr>
              <w:t xml:space="preserve"> свалки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 xml:space="preserve">Приобретение </w:t>
            </w:r>
            <w:proofErr w:type="spellStart"/>
            <w:r w:rsidRPr="008231E8">
              <w:rPr>
                <w:sz w:val="24"/>
              </w:rPr>
              <w:t>ассанизаторской</w:t>
            </w:r>
            <w:proofErr w:type="spellEnd"/>
            <w:r w:rsidRPr="008231E8">
              <w:rPr>
                <w:sz w:val="24"/>
              </w:rPr>
              <w:t xml:space="preserve"> машины</w:t>
            </w:r>
          </w:p>
        </w:tc>
        <w:tc>
          <w:tcPr>
            <w:tcW w:w="1425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150-МБ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780т</w:t>
            </w:r>
            <w:proofErr w:type="gramStart"/>
            <w:r w:rsidRPr="008231E8">
              <w:rPr>
                <w:sz w:val="24"/>
              </w:rPr>
              <w:t>.р</w:t>
            </w:r>
            <w:proofErr w:type="gramEnd"/>
            <w:r w:rsidRPr="008231E8">
              <w:rPr>
                <w:sz w:val="24"/>
              </w:rPr>
              <w:t>уб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Из них: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220-МБ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550-ОБ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  <w:tc>
          <w:tcPr>
            <w:tcW w:w="1824" w:type="dxa"/>
          </w:tcPr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2011-2015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  <w:r w:rsidRPr="008231E8">
              <w:rPr>
                <w:sz w:val="24"/>
              </w:rPr>
              <w:t>2012-2013</w:t>
            </w:r>
          </w:p>
          <w:p w:rsidR="00784D20" w:rsidRPr="008231E8" w:rsidRDefault="00784D20" w:rsidP="00171BCA">
            <w:pPr>
              <w:jc w:val="both"/>
              <w:rPr>
                <w:sz w:val="24"/>
              </w:rPr>
            </w:pPr>
          </w:p>
        </w:tc>
      </w:tr>
    </w:tbl>
    <w:p w:rsidR="00784D20" w:rsidRPr="008231E8" w:rsidRDefault="00784D20" w:rsidP="00784D20">
      <w:pPr>
        <w:jc w:val="both"/>
        <w:rPr>
          <w:sz w:val="24"/>
        </w:rPr>
      </w:pPr>
    </w:p>
    <w:p w:rsidR="00784D20" w:rsidRPr="008231E8" w:rsidRDefault="00784D20" w:rsidP="00784D20">
      <w:pPr>
        <w:pStyle w:val="3"/>
        <w:ind w:firstLine="0"/>
        <w:rPr>
          <w:i/>
          <w:sz w:val="24"/>
          <w:szCs w:val="24"/>
        </w:rPr>
      </w:pPr>
    </w:p>
    <w:p w:rsidR="00784D20" w:rsidRPr="008231E8" w:rsidRDefault="00784D20" w:rsidP="00784D20">
      <w:pPr>
        <w:pStyle w:val="3"/>
        <w:ind w:firstLine="0"/>
        <w:rPr>
          <w:b/>
          <w:i/>
          <w:sz w:val="24"/>
          <w:szCs w:val="24"/>
        </w:rPr>
        <w:sectPr w:rsidR="00784D20" w:rsidRPr="008231E8" w:rsidSect="00171BCA">
          <w:headerReference w:type="even" r:id="rId8"/>
          <w:headerReference w:type="default" r:id="rId9"/>
          <w:pgSz w:w="11907" w:h="16840" w:code="9"/>
          <w:pgMar w:top="1134" w:right="567" w:bottom="567" w:left="1418" w:header="680" w:footer="680" w:gutter="0"/>
          <w:pgNumType w:start="1"/>
          <w:cols w:space="720"/>
          <w:docGrid w:linePitch="360"/>
        </w:sectPr>
      </w:pPr>
    </w:p>
    <w:p w:rsidR="00784D20" w:rsidRPr="008231E8" w:rsidRDefault="00784D20" w:rsidP="00784D20">
      <w:pPr>
        <w:pStyle w:val="26"/>
        <w:rPr>
          <w:rFonts w:ascii="Times New Roman" w:hAnsi="Times New Roman"/>
          <w:b/>
          <w:szCs w:val="24"/>
        </w:rPr>
      </w:pPr>
      <w:r w:rsidRPr="008231E8">
        <w:rPr>
          <w:rFonts w:ascii="Times New Roman" w:hAnsi="Times New Roman"/>
          <w:b/>
          <w:szCs w:val="24"/>
        </w:rPr>
        <w:lastRenderedPageBreak/>
        <w:t>6.3.Основные показатели социально-экономического развития  на 2011-2015годы</w:t>
      </w:r>
    </w:p>
    <w:p w:rsidR="00784D20" w:rsidRPr="008231E8" w:rsidRDefault="00784D20" w:rsidP="00784D20">
      <w:pPr>
        <w:pStyle w:val="25"/>
        <w:jc w:val="center"/>
        <w:rPr>
          <w:b/>
          <w:sz w:val="24"/>
          <w:szCs w:val="24"/>
        </w:rPr>
      </w:pPr>
      <w:r w:rsidRPr="008231E8">
        <w:rPr>
          <w:b/>
          <w:sz w:val="24"/>
          <w:szCs w:val="24"/>
        </w:rPr>
        <w:t>БАРАБО-ЮДИНСКИЙ СЕЛЬСОВЕТ</w:t>
      </w:r>
    </w:p>
    <w:p w:rsidR="00784D20" w:rsidRPr="008231E8" w:rsidRDefault="00784D20" w:rsidP="00784D20">
      <w:pPr>
        <w:pStyle w:val="25"/>
        <w:jc w:val="center"/>
        <w:rPr>
          <w:sz w:val="24"/>
          <w:szCs w:val="24"/>
        </w:rPr>
      </w:pPr>
      <w:r w:rsidRPr="008231E8">
        <w:rPr>
          <w:sz w:val="24"/>
          <w:szCs w:val="24"/>
        </w:rPr>
        <w:t>(муниципальный район, городской округ)</w:t>
      </w:r>
    </w:p>
    <w:p w:rsidR="00784D20" w:rsidRPr="008231E8" w:rsidRDefault="00784D20" w:rsidP="00784D20">
      <w:pPr>
        <w:pStyle w:val="25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1276"/>
        <w:gridCol w:w="851"/>
        <w:gridCol w:w="992"/>
        <w:gridCol w:w="992"/>
        <w:gridCol w:w="851"/>
        <w:gridCol w:w="992"/>
        <w:gridCol w:w="992"/>
        <w:gridCol w:w="992"/>
        <w:gridCol w:w="993"/>
        <w:gridCol w:w="1173"/>
        <w:gridCol w:w="1083"/>
        <w:gridCol w:w="1140"/>
      </w:tblGrid>
      <w:tr w:rsidR="00784D20" w:rsidRPr="008231E8" w:rsidTr="00171BCA">
        <w:trPr>
          <w:cantSplit/>
          <w:tblHeader/>
        </w:trPr>
        <w:tc>
          <w:tcPr>
            <w:tcW w:w="42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Показатели развития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района, округа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Един.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измер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8231E8">
                <w:rPr>
                  <w:sz w:val="24"/>
                  <w:szCs w:val="24"/>
                </w:rPr>
                <w:t>2011 г</w:t>
              </w:r>
            </w:smartTag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8231E8">
                <w:rPr>
                  <w:sz w:val="24"/>
                  <w:szCs w:val="24"/>
                </w:rPr>
                <w:t>2012 г</w:t>
              </w:r>
            </w:smartTag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8231E8">
                <w:rPr>
                  <w:sz w:val="24"/>
                  <w:szCs w:val="24"/>
                </w:rPr>
                <w:t>2013 г</w:t>
              </w:r>
            </w:smartTag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8231E8">
                <w:rPr>
                  <w:sz w:val="24"/>
                  <w:szCs w:val="24"/>
                </w:rPr>
                <w:t>2014 г</w:t>
              </w:r>
            </w:smartTag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8231E8">
                <w:rPr>
                  <w:sz w:val="24"/>
                  <w:szCs w:val="24"/>
                </w:rPr>
                <w:t>2015 г</w:t>
              </w:r>
            </w:smartTag>
            <w:r w:rsidRPr="008231E8">
              <w:rPr>
                <w:sz w:val="24"/>
                <w:szCs w:val="24"/>
              </w:rPr>
              <w:t>.</w:t>
            </w:r>
          </w:p>
        </w:tc>
      </w:tr>
      <w:tr w:rsidR="00784D20" w:rsidRPr="008231E8" w:rsidTr="00171BCA">
        <w:trPr>
          <w:cantSplit/>
          <w:tblHeader/>
        </w:trPr>
        <w:tc>
          <w:tcPr>
            <w:tcW w:w="42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отчет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gramStart"/>
            <w:r w:rsidRPr="008231E8">
              <w:rPr>
                <w:sz w:val="24"/>
                <w:szCs w:val="24"/>
              </w:rPr>
              <w:t>в</w:t>
            </w:r>
            <w:proofErr w:type="gramEnd"/>
            <w:r w:rsidRPr="008231E8">
              <w:rPr>
                <w:sz w:val="24"/>
                <w:szCs w:val="24"/>
              </w:rPr>
              <w:t xml:space="preserve"> % </w:t>
            </w:r>
            <w:proofErr w:type="gramStart"/>
            <w:r w:rsidRPr="008231E8">
              <w:rPr>
                <w:sz w:val="24"/>
                <w:szCs w:val="24"/>
              </w:rPr>
              <w:t>к</w:t>
            </w:r>
            <w:proofErr w:type="gramEnd"/>
            <w:r w:rsidRPr="008231E8">
              <w:rPr>
                <w:sz w:val="24"/>
                <w:szCs w:val="24"/>
                <w:lang w:val="en-US"/>
              </w:rPr>
              <w:t xml:space="preserve"> </w:t>
            </w:r>
            <w:r w:rsidRPr="008231E8">
              <w:rPr>
                <w:sz w:val="24"/>
                <w:szCs w:val="24"/>
              </w:rPr>
              <w:t xml:space="preserve"> предыдущему  году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gramStart"/>
            <w:r w:rsidRPr="008231E8">
              <w:rPr>
                <w:sz w:val="24"/>
                <w:szCs w:val="24"/>
              </w:rPr>
              <w:t>в</w:t>
            </w:r>
            <w:proofErr w:type="gramEnd"/>
            <w:r w:rsidRPr="008231E8">
              <w:rPr>
                <w:sz w:val="24"/>
                <w:szCs w:val="24"/>
              </w:rPr>
              <w:t xml:space="preserve"> % </w:t>
            </w:r>
            <w:proofErr w:type="gramStart"/>
            <w:r w:rsidRPr="008231E8">
              <w:rPr>
                <w:sz w:val="24"/>
                <w:szCs w:val="24"/>
              </w:rPr>
              <w:t>к</w:t>
            </w:r>
            <w:proofErr w:type="gramEnd"/>
            <w:r w:rsidRPr="008231E8">
              <w:rPr>
                <w:sz w:val="24"/>
                <w:szCs w:val="24"/>
                <w:lang w:val="en-US"/>
              </w:rPr>
              <w:t xml:space="preserve"> </w:t>
            </w:r>
            <w:r w:rsidRPr="008231E8">
              <w:rPr>
                <w:sz w:val="24"/>
                <w:szCs w:val="24"/>
              </w:rPr>
              <w:t xml:space="preserve"> предыдущему 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gramStart"/>
            <w:r w:rsidRPr="008231E8">
              <w:rPr>
                <w:sz w:val="24"/>
                <w:szCs w:val="24"/>
              </w:rPr>
              <w:t>в</w:t>
            </w:r>
            <w:proofErr w:type="gramEnd"/>
            <w:r w:rsidRPr="008231E8">
              <w:rPr>
                <w:sz w:val="24"/>
                <w:szCs w:val="24"/>
              </w:rPr>
              <w:t xml:space="preserve"> % </w:t>
            </w:r>
            <w:proofErr w:type="gramStart"/>
            <w:r w:rsidRPr="008231E8">
              <w:rPr>
                <w:sz w:val="24"/>
                <w:szCs w:val="24"/>
              </w:rPr>
              <w:t>к</w:t>
            </w:r>
            <w:proofErr w:type="gramEnd"/>
            <w:r w:rsidRPr="008231E8">
              <w:rPr>
                <w:sz w:val="24"/>
                <w:szCs w:val="24"/>
                <w:lang w:val="en-US"/>
              </w:rPr>
              <w:t xml:space="preserve"> </w:t>
            </w:r>
            <w:r w:rsidRPr="008231E8">
              <w:rPr>
                <w:sz w:val="24"/>
                <w:szCs w:val="24"/>
              </w:rPr>
              <w:t xml:space="preserve"> предыдущему  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план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gramStart"/>
            <w:r w:rsidRPr="008231E8">
              <w:rPr>
                <w:sz w:val="24"/>
                <w:szCs w:val="24"/>
              </w:rPr>
              <w:t>в</w:t>
            </w:r>
            <w:proofErr w:type="gramEnd"/>
            <w:r w:rsidRPr="008231E8">
              <w:rPr>
                <w:sz w:val="24"/>
                <w:szCs w:val="24"/>
              </w:rPr>
              <w:t xml:space="preserve"> % </w:t>
            </w:r>
            <w:proofErr w:type="gramStart"/>
            <w:r w:rsidRPr="008231E8">
              <w:rPr>
                <w:sz w:val="24"/>
                <w:szCs w:val="24"/>
              </w:rPr>
              <w:t>к</w:t>
            </w:r>
            <w:proofErr w:type="gramEnd"/>
            <w:r w:rsidRPr="008231E8">
              <w:rPr>
                <w:sz w:val="24"/>
                <w:szCs w:val="24"/>
              </w:rPr>
              <w:t xml:space="preserve"> предыдущему  году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план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gramStart"/>
            <w:r w:rsidRPr="008231E8">
              <w:rPr>
                <w:sz w:val="24"/>
                <w:szCs w:val="24"/>
              </w:rPr>
              <w:t>в</w:t>
            </w:r>
            <w:proofErr w:type="gramEnd"/>
            <w:r w:rsidRPr="008231E8">
              <w:rPr>
                <w:sz w:val="24"/>
                <w:szCs w:val="24"/>
              </w:rPr>
              <w:t xml:space="preserve"> % </w:t>
            </w:r>
            <w:proofErr w:type="gramStart"/>
            <w:r w:rsidRPr="008231E8">
              <w:rPr>
                <w:sz w:val="24"/>
                <w:szCs w:val="24"/>
              </w:rPr>
              <w:t>к</w:t>
            </w:r>
            <w:proofErr w:type="gramEnd"/>
            <w:r w:rsidRPr="008231E8">
              <w:rPr>
                <w:sz w:val="24"/>
                <w:szCs w:val="24"/>
              </w:rPr>
              <w:t xml:space="preserve"> предыдущему  году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Численность постоянного населения  (на начало года)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950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Общий коэффициент рождаемости (число родившихся на 1000 чел. населения)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rPr>
                <w:sz w:val="24"/>
              </w:rPr>
            </w:pPr>
            <w:r w:rsidRPr="008231E8">
              <w:rPr>
                <w:sz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Общий коэффициент смертности (число умерших на 1000 чел. населения)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rPr>
                <w:sz w:val="24"/>
              </w:rPr>
            </w:pPr>
            <w:r w:rsidRPr="008231E8">
              <w:rPr>
                <w:sz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0,008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0,007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87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Число </w:t>
            </w:r>
            <w:proofErr w:type="gramStart"/>
            <w:r w:rsidRPr="008231E8">
              <w:rPr>
                <w:sz w:val="24"/>
                <w:szCs w:val="24"/>
              </w:rPr>
              <w:t>прибывших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Число </w:t>
            </w:r>
            <w:proofErr w:type="gramStart"/>
            <w:r w:rsidRPr="008231E8">
              <w:rPr>
                <w:sz w:val="24"/>
                <w:szCs w:val="24"/>
              </w:rPr>
              <w:t>выбывших</w:t>
            </w:r>
            <w:proofErr w:type="gramEnd"/>
            <w:r w:rsidRPr="008231E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Число детей, умерших в возрасте до 1 года, на 1000 родившихся живыми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Материнская смертность на 100 тыс. </w:t>
            </w:r>
            <w:proofErr w:type="gramStart"/>
            <w:r w:rsidRPr="008231E8">
              <w:rPr>
                <w:sz w:val="24"/>
                <w:szCs w:val="24"/>
              </w:rPr>
              <w:t>родившихся</w:t>
            </w:r>
            <w:proofErr w:type="gramEnd"/>
            <w:r w:rsidRPr="008231E8">
              <w:rPr>
                <w:sz w:val="24"/>
                <w:szCs w:val="24"/>
              </w:rPr>
              <w:t xml:space="preserve"> живыми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Удельный вес учащихся, сдавших ЕГЭ, в общем числе выпускников общеобразовательных учреждений, участвующих в ЕГЭ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17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113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Средняя наполняемость классов в общеобразовательных учреждениях – всего,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 в т.ч. в городских поселениях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rPr>
                <w:sz w:val="24"/>
              </w:rPr>
            </w:pPr>
            <w:r w:rsidRPr="008231E8">
              <w:rPr>
                <w:sz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 в сельских поселениях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rPr>
                <w:sz w:val="24"/>
              </w:rPr>
            </w:pPr>
            <w:r w:rsidRPr="008231E8">
              <w:rPr>
                <w:sz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>Доля детей в возрасте от трех до семи лет, получающих дошкольную образовательную услугу и (или) услугу по их содержанию в организациях различной организационно-правовой формы и формы собственности в общей численности детей от трех до семи лет.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%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  <w:lang w:val="en-US"/>
              </w:rPr>
              <w:t>50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70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Доля детей, охваченных дополнительным образованием (музыкальным, художественным, спортивным и т.п.), в общем количестве детей до 18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%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  <w:lang w:val="en-US"/>
              </w:rPr>
              <w:t>100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Количество приемных семей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</w:rPr>
              <w:t>1</w:t>
            </w:r>
            <w:r w:rsidRPr="008231E8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  <w:lang w:val="en-US"/>
              </w:rPr>
            </w:pPr>
            <w:r w:rsidRPr="008231E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133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Количество детей</w:t>
            </w:r>
            <w:proofErr w:type="gramStart"/>
            <w:r w:rsidRPr="008231E8">
              <w:rPr>
                <w:sz w:val="24"/>
                <w:szCs w:val="24"/>
              </w:rPr>
              <w:t>.</w:t>
            </w:r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gramStart"/>
            <w:r w:rsidRPr="008231E8">
              <w:rPr>
                <w:sz w:val="24"/>
                <w:szCs w:val="24"/>
              </w:rPr>
              <w:t>в</w:t>
            </w:r>
            <w:proofErr w:type="gramEnd"/>
            <w:r w:rsidRPr="008231E8">
              <w:rPr>
                <w:sz w:val="24"/>
                <w:szCs w:val="24"/>
              </w:rPr>
              <w:t>оспитывающихся в приемных семьях.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</w:tr>
      <w:tr w:rsidR="00784D20" w:rsidRPr="008231E8" w:rsidTr="00171BCA">
        <w:trPr>
          <w:cantSplit/>
          <w:trHeight w:val="716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Количество детей, находящихся под опекой (попечительством).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</w:t>
            </w:r>
          </w:p>
        </w:tc>
      </w:tr>
      <w:tr w:rsidR="00784D20" w:rsidRPr="008231E8" w:rsidTr="00171BCA">
        <w:trPr>
          <w:cantSplit/>
          <w:trHeight w:val="425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Объем продукции сельского хозяйства в хозяйствах всех категорий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дейст.ц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Млн</w:t>
            </w:r>
            <w:proofErr w:type="gramStart"/>
            <w:r w:rsidRPr="008231E8">
              <w:rPr>
                <w:sz w:val="24"/>
                <w:szCs w:val="24"/>
              </w:rPr>
              <w:t>.р</w:t>
            </w:r>
            <w:proofErr w:type="gramEnd"/>
            <w:r w:rsidRPr="008231E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</w:tr>
      <w:tr w:rsidR="00784D20" w:rsidRPr="008231E8" w:rsidTr="00171BCA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сопос</w:t>
            </w:r>
            <w:proofErr w:type="gramStart"/>
            <w:r w:rsidRPr="008231E8">
              <w:rPr>
                <w:sz w:val="24"/>
                <w:szCs w:val="24"/>
              </w:rPr>
              <w:t>.ц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spellStart"/>
            <w:r w:rsidRPr="008231E8">
              <w:rPr>
                <w:sz w:val="24"/>
                <w:szCs w:val="24"/>
              </w:rPr>
              <w:t>предыд</w:t>
            </w:r>
            <w:proofErr w:type="spellEnd"/>
            <w:r w:rsidRPr="008231E8">
              <w:rPr>
                <w:sz w:val="24"/>
                <w:szCs w:val="24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Валовой сбор зерновых и зернобобовых культур во всех категориях хозяйств (бункерный вес)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тонн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7,0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7,2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</w:tr>
      <w:tr w:rsidR="00784D20" w:rsidRPr="008231E8" w:rsidTr="00171BCA">
        <w:trPr>
          <w:cantSplit/>
          <w:trHeight w:val="310"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Поголовье скота  (все категории хозяйств):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jc w:val="both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20"/>
              <w:rPr>
                <w:rFonts w:ascii="Times New Roman" w:hAnsi="Times New Roman"/>
                <w:szCs w:val="24"/>
              </w:rPr>
            </w:pPr>
            <w:r w:rsidRPr="008231E8">
              <w:rPr>
                <w:rFonts w:ascii="Times New Roman" w:hAnsi="Times New Roman"/>
                <w:szCs w:val="24"/>
              </w:rPr>
              <w:t>Х</w:t>
            </w:r>
          </w:p>
        </w:tc>
      </w:tr>
      <w:tr w:rsidR="00784D20" w:rsidRPr="008231E8" w:rsidTr="00171BCA">
        <w:trPr>
          <w:cantSplit/>
          <w:trHeight w:val="439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>- крупный рогатый скот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</w:tr>
      <w:tr w:rsidR="00784D20" w:rsidRPr="008231E8" w:rsidTr="00171BCA">
        <w:trPr>
          <w:cantSplit/>
          <w:trHeight w:val="403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  в том числе коровы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0,75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</w:tr>
      <w:tr w:rsidR="00784D20" w:rsidRPr="008231E8" w:rsidTr="00171BCA">
        <w:trPr>
          <w:cantSplit/>
          <w:trHeight w:val="437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- свиньи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0,62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0,65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</w:tr>
      <w:tr w:rsidR="00784D20" w:rsidRPr="008231E8" w:rsidTr="00171BCA">
        <w:trPr>
          <w:cantSplit/>
          <w:trHeight w:val="401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Производство молока (все категории хозяйств)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тонн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Производство мяса на убой в живом весе (все категории хозяйств)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тонн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</w:tr>
      <w:tr w:rsidR="00784D20" w:rsidRPr="008231E8" w:rsidTr="00171BCA">
        <w:trPr>
          <w:cantSplit/>
          <w:trHeight w:val="48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Инвестиции в основной капитал  за счет всех источников финансирования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дейст.ц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1,45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124</w:t>
            </w:r>
          </w:p>
        </w:tc>
      </w:tr>
      <w:tr w:rsidR="00784D20" w:rsidRPr="008231E8" w:rsidTr="00171BCA">
        <w:trPr>
          <w:cantSplit/>
          <w:trHeight w:val="48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сопос</w:t>
            </w:r>
            <w:proofErr w:type="gramStart"/>
            <w:r w:rsidRPr="008231E8">
              <w:rPr>
                <w:sz w:val="24"/>
                <w:szCs w:val="24"/>
              </w:rPr>
              <w:t>.ц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spellStart"/>
            <w:r w:rsidRPr="008231E8">
              <w:rPr>
                <w:sz w:val="24"/>
                <w:szCs w:val="24"/>
              </w:rPr>
              <w:t>предыд</w:t>
            </w:r>
            <w:proofErr w:type="spellEnd"/>
            <w:r w:rsidRPr="008231E8">
              <w:rPr>
                <w:sz w:val="24"/>
                <w:szCs w:val="24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99,6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  <w:trHeight w:val="48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Объем выполненных работ по виду деятельности «строительство»,  включая </w:t>
            </w:r>
            <w:proofErr w:type="spellStart"/>
            <w:r w:rsidRPr="008231E8">
              <w:rPr>
                <w:sz w:val="24"/>
                <w:szCs w:val="24"/>
              </w:rPr>
              <w:t>хозспособ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дейст.ц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Млн</w:t>
            </w:r>
            <w:proofErr w:type="gramStart"/>
            <w:r w:rsidRPr="008231E8">
              <w:rPr>
                <w:sz w:val="24"/>
                <w:szCs w:val="24"/>
              </w:rPr>
              <w:t>.р</w:t>
            </w:r>
            <w:proofErr w:type="gramEnd"/>
            <w:r w:rsidRPr="008231E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7,0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114</w:t>
            </w:r>
          </w:p>
        </w:tc>
      </w:tr>
      <w:tr w:rsidR="00784D20" w:rsidRPr="008231E8" w:rsidTr="00171BCA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сопос</w:t>
            </w:r>
            <w:proofErr w:type="gramStart"/>
            <w:r w:rsidRPr="008231E8">
              <w:rPr>
                <w:sz w:val="24"/>
                <w:szCs w:val="24"/>
              </w:rPr>
              <w:t>.ц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spellStart"/>
            <w:r w:rsidRPr="008231E8">
              <w:rPr>
                <w:sz w:val="24"/>
                <w:szCs w:val="24"/>
              </w:rPr>
              <w:t>предыд</w:t>
            </w:r>
            <w:proofErr w:type="spellEnd"/>
            <w:r w:rsidRPr="008231E8">
              <w:rPr>
                <w:sz w:val="24"/>
                <w:szCs w:val="24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99,5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  <w:trHeight w:val="510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Ввод в эксплуатацию за счет всех источников финансирования жилых домов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кв</w:t>
            </w:r>
            <w:proofErr w:type="gramStart"/>
            <w:r w:rsidRPr="008231E8">
              <w:rPr>
                <w:sz w:val="24"/>
                <w:szCs w:val="24"/>
              </w:rPr>
              <w:t>.м</w:t>
            </w:r>
            <w:proofErr w:type="gramEnd"/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общ.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площ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210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119</w:t>
            </w:r>
          </w:p>
        </w:tc>
      </w:tr>
      <w:tr w:rsidR="00784D20" w:rsidRPr="008231E8" w:rsidTr="00171BCA">
        <w:trPr>
          <w:cantSplit/>
          <w:trHeight w:val="510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Ввод в эксплуатацию индивидуальных жилых домов, построенных населением за свой счет и с помощью кредитов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кв</w:t>
            </w:r>
            <w:proofErr w:type="gramStart"/>
            <w:r w:rsidRPr="008231E8">
              <w:rPr>
                <w:sz w:val="24"/>
                <w:szCs w:val="24"/>
              </w:rPr>
              <w:t>.м</w:t>
            </w:r>
            <w:proofErr w:type="gramEnd"/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общ.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площ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210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119</w:t>
            </w:r>
          </w:p>
        </w:tc>
      </w:tr>
      <w:tr w:rsidR="00784D20" w:rsidRPr="008231E8" w:rsidTr="00171BCA">
        <w:trPr>
          <w:cantSplit/>
          <w:trHeight w:val="552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Общая площадь жилых помещений, приходящаяся на 1 жителя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кв</w:t>
            </w:r>
            <w:proofErr w:type="gramStart"/>
            <w:r w:rsidRPr="008231E8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18,4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21,8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118</w:t>
            </w:r>
          </w:p>
        </w:tc>
      </w:tr>
      <w:tr w:rsidR="00784D20" w:rsidRPr="008231E8" w:rsidTr="00171BCA">
        <w:trPr>
          <w:cantSplit/>
          <w:trHeight w:val="552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 xml:space="preserve">Перевезено грузов автомобильным транспортом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тонн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</w:tr>
      <w:tr w:rsidR="00784D20" w:rsidRPr="008231E8" w:rsidTr="00171BCA">
        <w:trPr>
          <w:cantSplit/>
          <w:trHeight w:val="418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Перевезено пассажиров автомобильным транспортом  общего 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106</w:t>
            </w:r>
          </w:p>
        </w:tc>
      </w:tr>
      <w:tr w:rsidR="00784D20" w:rsidRPr="008231E8" w:rsidTr="00171BCA">
        <w:trPr>
          <w:cantSplit/>
          <w:trHeight w:val="424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Оборот розничной торговли, включая общественное  питание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дейст.ц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Млн</w:t>
            </w:r>
            <w:proofErr w:type="gramStart"/>
            <w:r w:rsidRPr="008231E8">
              <w:rPr>
                <w:sz w:val="24"/>
                <w:szCs w:val="24"/>
              </w:rPr>
              <w:t>.р</w:t>
            </w:r>
            <w:proofErr w:type="gramEnd"/>
            <w:r w:rsidRPr="008231E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</w:tr>
      <w:tr w:rsidR="00784D20" w:rsidRPr="008231E8" w:rsidTr="00171BCA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сопос</w:t>
            </w:r>
            <w:proofErr w:type="gramStart"/>
            <w:r w:rsidRPr="008231E8">
              <w:rPr>
                <w:sz w:val="24"/>
                <w:szCs w:val="24"/>
              </w:rPr>
              <w:t>.ц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spellStart"/>
            <w:r w:rsidRPr="008231E8">
              <w:rPr>
                <w:sz w:val="24"/>
                <w:szCs w:val="24"/>
              </w:rPr>
              <w:t>предыд</w:t>
            </w:r>
            <w:proofErr w:type="spellEnd"/>
            <w:r w:rsidRPr="008231E8">
              <w:rPr>
                <w:sz w:val="24"/>
                <w:szCs w:val="24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100,8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  <w:trHeight w:val="523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Объем платных услуг населению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дейст.ц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Млн</w:t>
            </w:r>
            <w:proofErr w:type="gramStart"/>
            <w:r w:rsidRPr="008231E8">
              <w:rPr>
                <w:sz w:val="24"/>
                <w:szCs w:val="24"/>
              </w:rPr>
              <w:t>.р</w:t>
            </w:r>
            <w:proofErr w:type="gramEnd"/>
            <w:r w:rsidRPr="008231E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2,0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3,0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150</w:t>
            </w:r>
          </w:p>
        </w:tc>
      </w:tr>
      <w:tr w:rsidR="00784D20" w:rsidRPr="008231E8" w:rsidTr="00171BCA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сопос</w:t>
            </w:r>
            <w:proofErr w:type="gramStart"/>
            <w:r w:rsidRPr="008231E8">
              <w:rPr>
                <w:sz w:val="24"/>
                <w:szCs w:val="24"/>
              </w:rPr>
              <w:t>.ц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spellStart"/>
            <w:r w:rsidRPr="008231E8">
              <w:rPr>
                <w:sz w:val="24"/>
                <w:szCs w:val="24"/>
              </w:rPr>
              <w:t>предыд</w:t>
            </w:r>
            <w:proofErr w:type="spellEnd"/>
            <w:r w:rsidRPr="008231E8">
              <w:rPr>
                <w:sz w:val="24"/>
                <w:szCs w:val="24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101,8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том числе объем бытовых  услуг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дейст.ц</w:t>
            </w:r>
            <w:proofErr w:type="spellEnd"/>
            <w:r w:rsidRPr="008231E8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r w:rsidRPr="008231E8">
              <w:rPr>
                <w:sz w:val="24"/>
                <w:szCs w:val="24"/>
              </w:rPr>
              <w:t>Млн</w:t>
            </w:r>
            <w:proofErr w:type="gramStart"/>
            <w:r w:rsidRPr="008231E8">
              <w:rPr>
                <w:sz w:val="24"/>
                <w:szCs w:val="24"/>
              </w:rPr>
              <w:t>.р</w:t>
            </w:r>
            <w:proofErr w:type="gramEnd"/>
            <w:r w:rsidRPr="008231E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0,35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114</w:t>
            </w:r>
          </w:p>
        </w:tc>
      </w:tr>
      <w:tr w:rsidR="00784D20" w:rsidRPr="008231E8" w:rsidTr="00171BCA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D20" w:rsidRPr="008231E8" w:rsidRDefault="00784D20" w:rsidP="00171BCA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в </w:t>
            </w:r>
            <w:proofErr w:type="spellStart"/>
            <w:r w:rsidRPr="008231E8">
              <w:rPr>
                <w:sz w:val="24"/>
                <w:szCs w:val="24"/>
              </w:rPr>
              <w:t>сопос</w:t>
            </w:r>
            <w:proofErr w:type="gramStart"/>
            <w:r w:rsidRPr="008231E8">
              <w:rPr>
                <w:sz w:val="24"/>
                <w:szCs w:val="24"/>
              </w:rPr>
              <w:t>.ц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spellStart"/>
            <w:r w:rsidRPr="008231E8">
              <w:rPr>
                <w:sz w:val="24"/>
                <w:szCs w:val="24"/>
              </w:rPr>
              <w:t>предыд</w:t>
            </w:r>
            <w:proofErr w:type="spellEnd"/>
            <w:r w:rsidRPr="008231E8">
              <w:rPr>
                <w:sz w:val="24"/>
                <w:szCs w:val="24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97,7</w:t>
            </w: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  <w:trHeight w:val="527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Прибыль прибыльных предприятий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proofErr w:type="spellStart"/>
            <w:proofErr w:type="gramStart"/>
            <w:r w:rsidRPr="008231E8">
              <w:rPr>
                <w:sz w:val="24"/>
                <w:szCs w:val="24"/>
              </w:rPr>
              <w:t>млн</w:t>
            </w:r>
            <w:proofErr w:type="spellEnd"/>
            <w:proofErr w:type="gramEnd"/>
            <w:r w:rsidRPr="008231E8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0,85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106</w:t>
            </w: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Фонд заработной платы работников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15,5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103</w:t>
            </w: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Численность </w:t>
            </w:r>
            <w:proofErr w:type="gramStart"/>
            <w:r w:rsidRPr="008231E8">
              <w:rPr>
                <w:sz w:val="24"/>
                <w:szCs w:val="24"/>
              </w:rPr>
              <w:t>занятых</w:t>
            </w:r>
            <w:proofErr w:type="gramEnd"/>
            <w:r w:rsidRPr="008231E8">
              <w:rPr>
                <w:sz w:val="24"/>
                <w:szCs w:val="24"/>
              </w:rPr>
              <w:t xml:space="preserve"> в экономике (среднегодовая)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435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101</w:t>
            </w: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Среднемесячная номинальная начисленная заработная плата (по полному кругу предприятий)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8095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10500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>Уровень обеспеченности налоговыми и неналоговыми доходами бюджета на 1 человека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11150,0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11155,0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12000,0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108</w:t>
            </w:r>
          </w:p>
        </w:tc>
      </w:tr>
      <w:tr w:rsidR="00784D20" w:rsidRPr="008231E8" w:rsidTr="00171BCA">
        <w:trPr>
          <w:cantSplit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Доходы от аренды муниципального имущества и земли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13,5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14,0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0" w:rsidRPr="008231E8" w:rsidRDefault="00784D20" w:rsidP="00171BCA">
            <w:pPr>
              <w:pStyle w:val="25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104</w:t>
            </w:r>
          </w:p>
        </w:tc>
      </w:tr>
    </w:tbl>
    <w:p w:rsidR="00784D20" w:rsidRPr="008231E8" w:rsidRDefault="00784D20" w:rsidP="00784D20">
      <w:pPr>
        <w:pStyle w:val="32"/>
        <w:rPr>
          <w:rFonts w:ascii="Times New Roman" w:hAnsi="Times New Roman"/>
          <w:color w:val="auto"/>
          <w:sz w:val="24"/>
          <w:szCs w:val="24"/>
        </w:rPr>
      </w:pPr>
      <w:r w:rsidRPr="008231E8">
        <w:rPr>
          <w:rFonts w:ascii="Times New Roman" w:hAnsi="Times New Roman"/>
          <w:color w:val="auto"/>
          <w:sz w:val="24"/>
          <w:szCs w:val="24"/>
        </w:rPr>
        <w:t xml:space="preserve">          </w:t>
      </w:r>
    </w:p>
    <w:p w:rsidR="00784D20" w:rsidRPr="008231E8" w:rsidRDefault="00784D20" w:rsidP="00784D20">
      <w:pPr>
        <w:pStyle w:val="32"/>
        <w:rPr>
          <w:rFonts w:ascii="Times New Roman" w:hAnsi="Times New Roman"/>
          <w:color w:val="auto"/>
          <w:sz w:val="24"/>
          <w:szCs w:val="24"/>
        </w:rPr>
      </w:pPr>
    </w:p>
    <w:p w:rsidR="00784D20" w:rsidRPr="008231E8" w:rsidRDefault="00784D20" w:rsidP="00784D20">
      <w:pPr>
        <w:pStyle w:val="32"/>
        <w:rPr>
          <w:rFonts w:ascii="Times New Roman" w:hAnsi="Times New Roman"/>
          <w:color w:val="auto"/>
          <w:sz w:val="24"/>
          <w:szCs w:val="24"/>
        </w:rPr>
      </w:pPr>
    </w:p>
    <w:p w:rsidR="00784D20" w:rsidRPr="008231E8" w:rsidRDefault="00784D20" w:rsidP="00784D20">
      <w:pPr>
        <w:tabs>
          <w:tab w:val="left" w:pos="1209"/>
        </w:tabs>
        <w:rPr>
          <w:sz w:val="24"/>
        </w:rPr>
      </w:pPr>
    </w:p>
    <w:p w:rsidR="00784D20" w:rsidRPr="008231E8" w:rsidRDefault="00784D20" w:rsidP="00784D20">
      <w:pPr>
        <w:tabs>
          <w:tab w:val="left" w:pos="1209"/>
        </w:tabs>
        <w:rPr>
          <w:sz w:val="24"/>
        </w:rPr>
      </w:pPr>
    </w:p>
    <w:p w:rsidR="00784D20" w:rsidRPr="008231E8" w:rsidRDefault="00784D20" w:rsidP="00784D20">
      <w:pPr>
        <w:tabs>
          <w:tab w:val="left" w:pos="1209"/>
        </w:tabs>
        <w:rPr>
          <w:sz w:val="24"/>
        </w:rPr>
      </w:pPr>
    </w:p>
    <w:p w:rsidR="00784D20" w:rsidRPr="008231E8" w:rsidRDefault="00784D20" w:rsidP="00784D20">
      <w:pPr>
        <w:pStyle w:val="13"/>
        <w:rPr>
          <w:rFonts w:ascii="Times New Roman" w:hAnsi="Times New Roman"/>
          <w:b/>
          <w:szCs w:val="24"/>
        </w:rPr>
      </w:pPr>
    </w:p>
    <w:p w:rsidR="00784D20" w:rsidRPr="008231E8" w:rsidRDefault="00784D20" w:rsidP="00784D20">
      <w:pPr>
        <w:pStyle w:val="31"/>
        <w:rPr>
          <w:rFonts w:ascii="Times New Roman" w:hAnsi="Times New Roman"/>
          <w:color w:val="auto"/>
          <w:sz w:val="24"/>
          <w:szCs w:val="24"/>
        </w:rPr>
      </w:pPr>
      <w:r w:rsidRPr="008231E8">
        <w:rPr>
          <w:rFonts w:ascii="Times New Roman" w:hAnsi="Times New Roman"/>
          <w:color w:val="auto"/>
          <w:sz w:val="24"/>
          <w:szCs w:val="24"/>
        </w:rPr>
        <w:t xml:space="preserve">          6.4. Планируемое создание новых и расширение действующих производств в 2011-2015  годах</w:t>
      </w:r>
    </w:p>
    <w:p w:rsidR="00784D20" w:rsidRPr="008231E8" w:rsidRDefault="00784D20" w:rsidP="00784D20">
      <w:pPr>
        <w:pStyle w:val="14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3119"/>
        <w:gridCol w:w="1630"/>
        <w:gridCol w:w="3135"/>
        <w:gridCol w:w="1938"/>
        <w:gridCol w:w="1881"/>
      </w:tblGrid>
      <w:tr w:rsidR="00784D20" w:rsidRPr="008231E8" w:rsidTr="00171BCA">
        <w:tc>
          <w:tcPr>
            <w:tcW w:w="3510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Наименование предприятия, предпринимателя, </w:t>
            </w:r>
            <w:proofErr w:type="gramStart"/>
            <w:r w:rsidRPr="008231E8">
              <w:rPr>
                <w:sz w:val="24"/>
                <w:szCs w:val="24"/>
              </w:rPr>
              <w:t>планирующих</w:t>
            </w:r>
            <w:proofErr w:type="gramEnd"/>
            <w:r w:rsidRPr="008231E8">
              <w:rPr>
                <w:sz w:val="24"/>
                <w:szCs w:val="24"/>
              </w:rPr>
              <w:t xml:space="preserve"> создание нового, расширение действующего производства</w:t>
            </w:r>
          </w:p>
        </w:tc>
        <w:tc>
          <w:tcPr>
            <w:tcW w:w="3119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Наименование нового производства, расширение действующего</w:t>
            </w:r>
          </w:p>
        </w:tc>
        <w:tc>
          <w:tcPr>
            <w:tcW w:w="1630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Количество создаваемых новых рабочих мест</w:t>
            </w:r>
          </w:p>
        </w:tc>
        <w:tc>
          <w:tcPr>
            <w:tcW w:w="3135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Вид выпускаемой продукции, оказываемых услуг</w:t>
            </w:r>
          </w:p>
        </w:tc>
        <w:tc>
          <w:tcPr>
            <w:tcW w:w="1938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Объем продукции, услуг, произведенных на новых рабочих местах,  тыс.                                                       рублей</w:t>
            </w:r>
          </w:p>
        </w:tc>
        <w:tc>
          <w:tcPr>
            <w:tcW w:w="1881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Среднемесячная заработная плата</w:t>
            </w:r>
            <w:proofErr w:type="gramStart"/>
            <w:r w:rsidRPr="008231E8">
              <w:rPr>
                <w:sz w:val="24"/>
                <w:szCs w:val="24"/>
              </w:rPr>
              <w:t>.</w:t>
            </w:r>
            <w:proofErr w:type="gramEnd"/>
            <w:r w:rsidRPr="008231E8">
              <w:rPr>
                <w:sz w:val="24"/>
                <w:szCs w:val="24"/>
              </w:rPr>
              <w:t xml:space="preserve"> </w:t>
            </w:r>
            <w:proofErr w:type="gramStart"/>
            <w:r w:rsidRPr="008231E8">
              <w:rPr>
                <w:sz w:val="24"/>
                <w:szCs w:val="24"/>
              </w:rPr>
              <w:t>р</w:t>
            </w:r>
            <w:proofErr w:type="gramEnd"/>
            <w:r w:rsidRPr="008231E8">
              <w:rPr>
                <w:sz w:val="24"/>
                <w:szCs w:val="24"/>
              </w:rPr>
              <w:t>ублей</w:t>
            </w:r>
          </w:p>
        </w:tc>
      </w:tr>
      <w:tr w:rsidR="00784D20" w:rsidRPr="008231E8" w:rsidTr="00171BCA">
        <w:trPr>
          <w:cantSplit/>
        </w:trPr>
        <w:tc>
          <w:tcPr>
            <w:tcW w:w="15213" w:type="dxa"/>
            <w:gridSpan w:val="6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Постоянные производства и рабочие места</w:t>
            </w:r>
          </w:p>
        </w:tc>
      </w:tr>
      <w:tr w:rsidR="00784D20" w:rsidRPr="008231E8" w:rsidTr="00171BCA">
        <w:tc>
          <w:tcPr>
            <w:tcW w:w="351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3135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938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881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</w:tr>
      <w:tr w:rsidR="00784D20" w:rsidRPr="008231E8" w:rsidTr="00171BCA">
        <w:trPr>
          <w:cantSplit/>
        </w:trPr>
        <w:tc>
          <w:tcPr>
            <w:tcW w:w="15213" w:type="dxa"/>
            <w:gridSpan w:val="6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Временные (сезонные) работы</w:t>
            </w:r>
          </w:p>
        </w:tc>
      </w:tr>
      <w:tr w:rsidR="00784D20" w:rsidRPr="008231E8" w:rsidTr="00171BCA">
        <w:tc>
          <w:tcPr>
            <w:tcW w:w="351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>КФХ</w:t>
            </w: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 xml:space="preserve">Растениеводство </w:t>
            </w:r>
          </w:p>
        </w:tc>
        <w:tc>
          <w:tcPr>
            <w:tcW w:w="163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15</w:t>
            </w:r>
          </w:p>
        </w:tc>
        <w:tc>
          <w:tcPr>
            <w:tcW w:w="3135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Работа на посевной </w:t>
            </w: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>Работы на  уборке урожая зерновых</w:t>
            </w:r>
          </w:p>
        </w:tc>
        <w:tc>
          <w:tcPr>
            <w:tcW w:w="1938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881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6000-00</w:t>
            </w:r>
          </w:p>
        </w:tc>
      </w:tr>
      <w:tr w:rsidR="00784D20" w:rsidRPr="008231E8" w:rsidTr="00171BCA">
        <w:trPr>
          <w:cantSplit/>
        </w:trPr>
        <w:tc>
          <w:tcPr>
            <w:tcW w:w="15213" w:type="dxa"/>
            <w:gridSpan w:val="6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lastRenderedPageBreak/>
              <w:t>Общественные работы</w:t>
            </w:r>
          </w:p>
        </w:tc>
      </w:tr>
      <w:tr w:rsidR="00784D20" w:rsidRPr="008231E8" w:rsidTr="00171BCA">
        <w:tc>
          <w:tcPr>
            <w:tcW w:w="351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8231E8">
              <w:rPr>
                <w:sz w:val="24"/>
                <w:szCs w:val="24"/>
              </w:rPr>
              <w:t>Барабо-Юдинского</w:t>
            </w:r>
            <w:proofErr w:type="spellEnd"/>
            <w:r w:rsidRPr="008231E8">
              <w:rPr>
                <w:sz w:val="24"/>
                <w:szCs w:val="24"/>
              </w:rPr>
              <w:t xml:space="preserve"> сельсовета</w:t>
            </w: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4</w:t>
            </w:r>
          </w:p>
        </w:tc>
        <w:tc>
          <w:tcPr>
            <w:tcW w:w="3135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938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881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5700-00</w:t>
            </w:r>
          </w:p>
        </w:tc>
      </w:tr>
      <w:tr w:rsidR="00784D20" w:rsidRPr="008231E8" w:rsidTr="00171BCA">
        <w:trPr>
          <w:cantSplit/>
        </w:trPr>
        <w:tc>
          <w:tcPr>
            <w:tcW w:w="15213" w:type="dxa"/>
            <w:gridSpan w:val="6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Трудоустройство детей и подростков (в свободное от учебы время, в летний период)</w:t>
            </w:r>
          </w:p>
        </w:tc>
      </w:tr>
      <w:tr w:rsidR="00784D20" w:rsidRPr="008231E8" w:rsidTr="00171BCA">
        <w:tc>
          <w:tcPr>
            <w:tcW w:w="351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 xml:space="preserve">Администрация  </w:t>
            </w:r>
            <w:proofErr w:type="spellStart"/>
            <w:r w:rsidRPr="008231E8">
              <w:rPr>
                <w:sz w:val="24"/>
                <w:szCs w:val="24"/>
              </w:rPr>
              <w:t>Барабо-Юдинского</w:t>
            </w:r>
            <w:proofErr w:type="spellEnd"/>
            <w:r w:rsidRPr="008231E8">
              <w:rPr>
                <w:sz w:val="24"/>
                <w:szCs w:val="24"/>
              </w:rPr>
              <w:t xml:space="preserve"> сельсовета</w:t>
            </w:r>
          </w:p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6</w:t>
            </w:r>
          </w:p>
        </w:tc>
        <w:tc>
          <w:tcPr>
            <w:tcW w:w="3135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938" w:type="dxa"/>
          </w:tcPr>
          <w:p w:rsidR="00784D20" w:rsidRPr="008231E8" w:rsidRDefault="00784D20" w:rsidP="00171BCA">
            <w:pPr>
              <w:pStyle w:val="14"/>
              <w:rPr>
                <w:sz w:val="24"/>
                <w:szCs w:val="24"/>
              </w:rPr>
            </w:pPr>
          </w:p>
        </w:tc>
        <w:tc>
          <w:tcPr>
            <w:tcW w:w="1881" w:type="dxa"/>
          </w:tcPr>
          <w:p w:rsidR="00784D20" w:rsidRPr="008231E8" w:rsidRDefault="00784D20" w:rsidP="00171BCA">
            <w:pPr>
              <w:pStyle w:val="14"/>
              <w:jc w:val="center"/>
              <w:rPr>
                <w:sz w:val="24"/>
                <w:szCs w:val="24"/>
              </w:rPr>
            </w:pPr>
            <w:r w:rsidRPr="008231E8">
              <w:rPr>
                <w:sz w:val="24"/>
                <w:szCs w:val="24"/>
              </w:rPr>
              <w:t>2900-00</w:t>
            </w:r>
          </w:p>
        </w:tc>
      </w:tr>
    </w:tbl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  <w:r w:rsidRPr="008231E8">
        <w:rPr>
          <w:sz w:val="24"/>
        </w:rPr>
        <w:br/>
      </w: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</w:pPr>
    </w:p>
    <w:p w:rsidR="00784D20" w:rsidRPr="008231E8" w:rsidRDefault="00784D20" w:rsidP="00784D20">
      <w:pPr>
        <w:ind w:left="360"/>
        <w:jc w:val="both"/>
        <w:rPr>
          <w:sz w:val="24"/>
        </w:rPr>
        <w:sectPr w:rsidR="00784D20" w:rsidRPr="008231E8" w:rsidSect="00171BCA">
          <w:headerReference w:type="even" r:id="rId10"/>
          <w:headerReference w:type="default" r:id="rId11"/>
          <w:pgSz w:w="16840" w:h="11907" w:orient="landscape" w:code="9"/>
          <w:pgMar w:top="1418" w:right="1134" w:bottom="567" w:left="567" w:header="680" w:footer="680" w:gutter="0"/>
          <w:pgNumType w:start="27"/>
          <w:cols w:space="720"/>
          <w:titlePg/>
          <w:docGrid w:linePitch="360"/>
        </w:sectPr>
      </w:pPr>
    </w:p>
    <w:p w:rsidR="00784D20" w:rsidRPr="008231E8" w:rsidRDefault="00784D20" w:rsidP="00784D20">
      <w:pPr>
        <w:ind w:firstLine="709"/>
        <w:jc w:val="both"/>
        <w:outlineLvl w:val="0"/>
        <w:rPr>
          <w:bCs/>
          <w:sz w:val="24"/>
        </w:rPr>
      </w:pPr>
    </w:p>
    <w:p w:rsidR="00784D20" w:rsidRPr="008231E8" w:rsidRDefault="00784D20" w:rsidP="00784D20">
      <w:pPr>
        <w:ind w:firstLine="709"/>
        <w:jc w:val="both"/>
        <w:outlineLvl w:val="0"/>
        <w:rPr>
          <w:bCs/>
          <w:sz w:val="24"/>
        </w:rPr>
      </w:pPr>
      <w:r w:rsidRPr="008231E8">
        <w:rPr>
          <w:bCs/>
          <w:sz w:val="24"/>
        </w:rPr>
        <w:t xml:space="preserve">6.6. Мониторинг </w:t>
      </w:r>
      <w:proofErr w:type="gramStart"/>
      <w:r w:rsidRPr="008231E8">
        <w:rPr>
          <w:bCs/>
          <w:sz w:val="24"/>
        </w:rPr>
        <w:t>хода реализации среднесрочного плана социально-экономического развития муниципального образования</w:t>
      </w:r>
      <w:proofErr w:type="gramEnd"/>
      <w:r w:rsidRPr="008231E8">
        <w:rPr>
          <w:bCs/>
          <w:sz w:val="24"/>
        </w:rPr>
        <w:t>: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 xml:space="preserve">Совет депутатов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сельсовета утверждает комплексную программу, в рамках своих полномочи</w:t>
      </w:r>
      <w:proofErr w:type="gramStart"/>
      <w:r w:rsidRPr="008231E8">
        <w:rPr>
          <w:bCs/>
          <w:sz w:val="24"/>
        </w:rPr>
        <w:t>й-</w:t>
      </w:r>
      <w:proofErr w:type="gramEnd"/>
      <w:r w:rsidRPr="008231E8">
        <w:rPr>
          <w:bCs/>
          <w:sz w:val="24"/>
        </w:rPr>
        <w:t xml:space="preserve"> рассматривает и утверждает нормативно-правовые акты, разработанные по исполнению мероприятий программы, утверждает необходимые изменения в существующей нормативно – правовые акты.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 xml:space="preserve">Глава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сельсовета осуществляет комплексное управление реализации программы: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- представляет проект программы на утверждение в Совет депутатов;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- принимает нормативно-правовые акты в обеспечении реализации программы;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- определяет исполнителей программных мероприятий, заключает договоры с третьими лицами на проведение работ по мероприятиям программы, оплачиваемых из местного бюджета;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- утверждает календарный план реализации мероприятий программы и периодические отчеты об их исполнении;</w:t>
      </w:r>
    </w:p>
    <w:p w:rsidR="00784D20" w:rsidRPr="008231E8" w:rsidRDefault="00784D20" w:rsidP="00784D20">
      <w:pPr>
        <w:ind w:firstLine="709"/>
        <w:jc w:val="both"/>
        <w:rPr>
          <w:bCs/>
          <w:color w:val="C00000"/>
          <w:sz w:val="24"/>
        </w:rPr>
      </w:pPr>
      <w:r w:rsidRPr="008231E8">
        <w:rPr>
          <w:bCs/>
          <w:sz w:val="24"/>
        </w:rPr>
        <w:t xml:space="preserve">  Консультативный совет по вопросам социально-экономического развития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сельсовета</w:t>
      </w:r>
      <w:proofErr w:type="gramStart"/>
      <w:r w:rsidRPr="008231E8">
        <w:rPr>
          <w:bCs/>
          <w:sz w:val="24"/>
        </w:rPr>
        <w:t xml:space="preserve"> ,</w:t>
      </w:r>
      <w:proofErr w:type="gramEnd"/>
      <w:r w:rsidRPr="008231E8">
        <w:rPr>
          <w:bCs/>
          <w:sz w:val="24"/>
        </w:rPr>
        <w:t xml:space="preserve"> который является консультативным органом , координирующим действия органов местного самоуправления, организаций, утверждений независимо от организационно-правовой формы и вида собственности, расположенных на территории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сельсовета, населения по вопросам социально-экономического развития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 сельсовета, строит свою работу в соответствии с</w:t>
      </w:r>
      <w:r>
        <w:rPr>
          <w:bCs/>
          <w:sz w:val="24"/>
        </w:rPr>
        <w:t xml:space="preserve"> П</w:t>
      </w:r>
      <w:r w:rsidRPr="008231E8">
        <w:rPr>
          <w:bCs/>
          <w:sz w:val="24"/>
        </w:rPr>
        <w:t>оложением</w:t>
      </w:r>
      <w:r>
        <w:rPr>
          <w:bCs/>
          <w:sz w:val="24"/>
        </w:rPr>
        <w:t>.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Основные итоги реализации программы анализируются выше перечисленными структурами и опублик</w:t>
      </w:r>
      <w:r>
        <w:rPr>
          <w:bCs/>
          <w:sz w:val="24"/>
        </w:rPr>
        <w:t xml:space="preserve">овываются в газете </w:t>
      </w:r>
      <w:proofErr w:type="spellStart"/>
      <w:r>
        <w:rPr>
          <w:bCs/>
          <w:sz w:val="24"/>
        </w:rPr>
        <w:t>Вестниик</w:t>
      </w:r>
      <w:proofErr w:type="spellEnd"/>
      <w:r>
        <w:rPr>
          <w:bCs/>
          <w:sz w:val="24"/>
        </w:rPr>
        <w:t xml:space="preserve"> МО </w:t>
      </w:r>
      <w:proofErr w:type="spellStart"/>
      <w:r>
        <w:rPr>
          <w:bCs/>
          <w:sz w:val="24"/>
        </w:rPr>
        <w:t>Б</w:t>
      </w:r>
      <w:r w:rsidRPr="008231E8">
        <w:rPr>
          <w:bCs/>
          <w:sz w:val="24"/>
        </w:rPr>
        <w:t>арабо-Юдинского</w:t>
      </w:r>
      <w:proofErr w:type="spellEnd"/>
      <w:r w:rsidRPr="008231E8">
        <w:rPr>
          <w:bCs/>
          <w:sz w:val="24"/>
        </w:rPr>
        <w:t xml:space="preserve"> сельсовета, после утверждения данных итогов на сессии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сельсовета.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В период реализации программы возможны ее обновления и корректировки, которые должны проводиться по следующим причинам: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- при выявлении новых, необходимых к реализации мероприятий;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>- при появлении новых инвестиционных проектов, особо значимых для территории;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  <w:r w:rsidRPr="008231E8">
        <w:rPr>
          <w:bCs/>
          <w:sz w:val="24"/>
        </w:rPr>
        <w:t xml:space="preserve">- при наступлении событий, выявляющих новые приоритеты в развитии муниципального образования </w:t>
      </w:r>
      <w:proofErr w:type="spellStart"/>
      <w:r w:rsidRPr="008231E8">
        <w:rPr>
          <w:bCs/>
          <w:sz w:val="24"/>
        </w:rPr>
        <w:t>Барабо-Юдинского</w:t>
      </w:r>
      <w:proofErr w:type="spellEnd"/>
      <w:r w:rsidRPr="008231E8">
        <w:rPr>
          <w:bCs/>
          <w:sz w:val="24"/>
        </w:rPr>
        <w:t xml:space="preserve"> сельсовета, а так же вызывающих потерю своей значимости отдельных мероприятий.</w:t>
      </w:r>
    </w:p>
    <w:p w:rsidR="00784D20" w:rsidRPr="008231E8" w:rsidRDefault="00784D20" w:rsidP="00784D20">
      <w:pPr>
        <w:ind w:firstLine="709"/>
        <w:jc w:val="both"/>
        <w:rPr>
          <w:bCs/>
          <w:sz w:val="24"/>
        </w:rPr>
      </w:pPr>
    </w:p>
    <w:p w:rsidR="00784D20" w:rsidRDefault="00784D20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Pr="0080176F" w:rsidRDefault="00171BCA" w:rsidP="00171BCA">
      <w:pPr>
        <w:pStyle w:val="Style2"/>
        <w:widowControl/>
        <w:spacing w:before="53"/>
        <w:ind w:left="2410" w:right="3077"/>
        <w:rPr>
          <w:rStyle w:val="FontStyle12"/>
          <w:sz w:val="27"/>
          <w:szCs w:val="27"/>
        </w:rPr>
      </w:pPr>
      <w:r>
        <w:rPr>
          <w:rStyle w:val="FontStyle12"/>
          <w:sz w:val="27"/>
          <w:szCs w:val="27"/>
        </w:rPr>
        <w:lastRenderedPageBreak/>
        <w:t xml:space="preserve">         </w:t>
      </w:r>
      <w:r w:rsidRPr="0080176F">
        <w:rPr>
          <w:rStyle w:val="FontStyle12"/>
          <w:sz w:val="27"/>
          <w:szCs w:val="27"/>
        </w:rPr>
        <w:t>ПАСПОРТ</w:t>
      </w:r>
    </w:p>
    <w:p w:rsidR="00171BCA" w:rsidRPr="0080176F" w:rsidRDefault="00171BCA" w:rsidP="00171BCA">
      <w:pPr>
        <w:pStyle w:val="Style4"/>
        <w:widowControl/>
        <w:spacing w:before="206" w:line="240" w:lineRule="auto"/>
        <w:jc w:val="center"/>
        <w:rPr>
          <w:rStyle w:val="FontStyle12"/>
          <w:sz w:val="27"/>
          <w:szCs w:val="27"/>
        </w:rPr>
      </w:pPr>
      <w:proofErr w:type="spellStart"/>
      <w:r>
        <w:rPr>
          <w:rStyle w:val="FontStyle12"/>
          <w:sz w:val="27"/>
          <w:szCs w:val="27"/>
        </w:rPr>
        <w:t>Барабо</w:t>
      </w:r>
      <w:proofErr w:type="spellEnd"/>
      <w:r>
        <w:rPr>
          <w:rStyle w:val="FontStyle12"/>
          <w:sz w:val="27"/>
          <w:szCs w:val="27"/>
        </w:rPr>
        <w:t xml:space="preserve"> - </w:t>
      </w:r>
      <w:proofErr w:type="spellStart"/>
      <w:r>
        <w:rPr>
          <w:rStyle w:val="FontStyle12"/>
          <w:sz w:val="27"/>
          <w:szCs w:val="27"/>
        </w:rPr>
        <w:t>Юдинского</w:t>
      </w:r>
      <w:proofErr w:type="spellEnd"/>
      <w:r w:rsidRPr="0080176F">
        <w:rPr>
          <w:rStyle w:val="FontStyle12"/>
          <w:sz w:val="27"/>
          <w:szCs w:val="27"/>
        </w:rPr>
        <w:t xml:space="preserve"> сельсовета</w:t>
      </w:r>
    </w:p>
    <w:p w:rsidR="00171BCA" w:rsidRPr="0080176F" w:rsidRDefault="00171BCA" w:rsidP="00171BCA">
      <w:pPr>
        <w:pStyle w:val="Style4"/>
        <w:widowControl/>
        <w:spacing w:before="115" w:line="432" w:lineRule="exact"/>
        <w:ind w:right="1417"/>
        <w:jc w:val="center"/>
        <w:rPr>
          <w:rStyle w:val="FontStyle12"/>
          <w:sz w:val="27"/>
          <w:szCs w:val="27"/>
        </w:rPr>
      </w:pPr>
      <w:r>
        <w:rPr>
          <w:rStyle w:val="FontStyle12"/>
          <w:sz w:val="27"/>
          <w:szCs w:val="27"/>
        </w:rPr>
        <w:t xml:space="preserve">                      </w:t>
      </w:r>
      <w:r w:rsidRPr="0080176F">
        <w:rPr>
          <w:rStyle w:val="FontStyle12"/>
          <w:sz w:val="27"/>
          <w:szCs w:val="27"/>
        </w:rPr>
        <w:t>Чистоозерного района</w:t>
      </w:r>
      <w:r>
        <w:rPr>
          <w:rStyle w:val="FontStyle12"/>
          <w:sz w:val="27"/>
          <w:szCs w:val="27"/>
        </w:rPr>
        <w:t xml:space="preserve"> Новосибирской </w:t>
      </w:r>
      <w:r w:rsidRPr="0080176F">
        <w:rPr>
          <w:rStyle w:val="FontStyle12"/>
          <w:sz w:val="27"/>
          <w:szCs w:val="27"/>
        </w:rPr>
        <w:t>области</w:t>
      </w:r>
    </w:p>
    <w:p w:rsidR="00171BCA" w:rsidRDefault="00171BCA" w:rsidP="00784D20"/>
    <w:p w:rsidR="00171BCA" w:rsidRDefault="00171BCA" w:rsidP="00784D20"/>
    <w:tbl>
      <w:tblPr>
        <w:tblW w:w="11300" w:type="dxa"/>
        <w:tblInd w:w="103" w:type="dxa"/>
        <w:tblLook w:val="04A0"/>
      </w:tblPr>
      <w:tblGrid>
        <w:gridCol w:w="918"/>
        <w:gridCol w:w="6379"/>
        <w:gridCol w:w="1541"/>
        <w:gridCol w:w="1263"/>
        <w:gridCol w:w="1210"/>
      </w:tblGrid>
      <w:tr w:rsidR="00171BCA" w:rsidRPr="00171BCA" w:rsidTr="00171BCA">
        <w:trPr>
          <w:trHeight w:val="63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bookmarkStart w:id="0" w:name="RANGE!A1:E441"/>
            <w:r w:rsidRPr="00171BCA">
              <w:rPr>
                <w:sz w:val="24"/>
              </w:rPr>
              <w:t xml:space="preserve">№ </w:t>
            </w:r>
            <w:proofErr w:type="spellStart"/>
            <w:proofErr w:type="gramStart"/>
            <w:r w:rsidRPr="00171BCA">
              <w:rPr>
                <w:sz w:val="24"/>
              </w:rPr>
              <w:t>п</w:t>
            </w:r>
            <w:proofErr w:type="spellEnd"/>
            <w:proofErr w:type="gramEnd"/>
            <w:r w:rsidRPr="00171BCA">
              <w:rPr>
                <w:sz w:val="24"/>
              </w:rPr>
              <w:t>/</w:t>
            </w:r>
            <w:proofErr w:type="spellStart"/>
            <w:r w:rsidRPr="00171BCA">
              <w:rPr>
                <w:sz w:val="24"/>
              </w:rPr>
              <w:t>п</w:t>
            </w:r>
            <w:bookmarkEnd w:id="0"/>
            <w:proofErr w:type="spellEnd"/>
          </w:p>
        </w:tc>
        <w:tc>
          <w:tcPr>
            <w:tcW w:w="6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ПОКАЗАТЕЛИ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Единица измерения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2008 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2009 г.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Общие сведения о муниципальном образовании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</w:tr>
      <w:tr w:rsidR="00171BCA" w:rsidRPr="00171BCA" w:rsidTr="00171BCA">
        <w:trPr>
          <w:trHeight w:val="4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1.1.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Общие сведения о муниципальном образовании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</w:tr>
      <w:tr w:rsidR="00171BCA" w:rsidRPr="00171BCA" w:rsidTr="00171BCA">
        <w:trPr>
          <w:trHeight w:val="37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Географическое положение  поселения внутри района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171BCA">
              <w:rPr>
                <w:sz w:val="24"/>
              </w:rPr>
              <w:t>ю-з</w:t>
            </w:r>
            <w:proofErr w:type="spellEnd"/>
            <w:proofErr w:type="gram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171BCA">
              <w:rPr>
                <w:sz w:val="24"/>
              </w:rPr>
              <w:t>ю-з</w:t>
            </w:r>
            <w:proofErr w:type="spellEnd"/>
            <w:proofErr w:type="gramEnd"/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Удаленность центра поселения  от районного центра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Удаленность центра поселения  от областного  центра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550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Удаленность поселения от ближайшей ж/</w:t>
            </w:r>
            <w:proofErr w:type="spellStart"/>
            <w:r w:rsidRPr="00171BCA">
              <w:rPr>
                <w:sz w:val="24"/>
              </w:rPr>
              <w:t>д</w:t>
            </w:r>
            <w:proofErr w:type="spellEnd"/>
            <w:r w:rsidRPr="00171BCA">
              <w:rPr>
                <w:sz w:val="24"/>
              </w:rPr>
              <w:t xml:space="preserve"> станции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Климатические условия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средняя температура воздуха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00"/>
                <w:sz w:val="24"/>
              </w:rPr>
            </w:pPr>
            <w:r w:rsidRPr="00171BCA">
              <w:rPr>
                <w:color w:val="000000"/>
                <w:sz w:val="24"/>
              </w:rPr>
              <w:t>град.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00"/>
                <w:sz w:val="24"/>
              </w:rPr>
            </w:pPr>
            <w:r w:rsidRPr="00171BCA">
              <w:rPr>
                <w:color w:val="000000"/>
                <w:sz w:val="24"/>
              </w:rPr>
              <w:t>2,3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00"/>
                <w:sz w:val="24"/>
              </w:rPr>
            </w:pPr>
            <w:r w:rsidRPr="00171BCA">
              <w:rPr>
                <w:color w:val="000000"/>
                <w:sz w:val="24"/>
              </w:rPr>
              <w:t>1,6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среднее количество осадков в год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00"/>
                <w:sz w:val="24"/>
              </w:rPr>
            </w:pPr>
            <w:r w:rsidRPr="00171BCA">
              <w:rPr>
                <w:color w:val="000000"/>
                <w:sz w:val="24"/>
              </w:rPr>
              <w:t>мм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00"/>
                <w:sz w:val="24"/>
              </w:rPr>
            </w:pPr>
            <w:r w:rsidRPr="00171BCA">
              <w:rPr>
                <w:color w:val="000000"/>
                <w:sz w:val="24"/>
              </w:rPr>
              <w:t>319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00"/>
                <w:sz w:val="24"/>
              </w:rPr>
            </w:pPr>
            <w:r w:rsidRPr="00171BCA">
              <w:rPr>
                <w:color w:val="000000"/>
                <w:sz w:val="24"/>
              </w:rPr>
              <w:t>353,1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населенных пунктов, входящих в состав поселения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1.1.9.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населенных пунктов с численностью населения менее 100 человек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58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1.2.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Территория муниципального образования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46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1.2.1.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Общая площадь территории поселения – всего,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31635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31635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Из общей площади: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1.2.2.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земли сельскохозяйственного назначения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28400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28400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1.2.3.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из них - пашня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9500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1.2.4.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земли населенных пунктов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416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1.2.5.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земли жилой застройки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1.2.6.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</w:t>
            </w:r>
            <w:proofErr w:type="gramStart"/>
            <w:r w:rsidRPr="00171BCA"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1.2.7.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земли особо охраняемых территорий и объектов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1.2.8.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земли лесного фонда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176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1.2.9.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земли водного фонда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1.2.10.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земли рекреационного назначения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1.2.11.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Общая площадь земельных участков, находящихся в муниципальной собственности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3059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3059</w:t>
            </w:r>
          </w:p>
        </w:tc>
      </w:tr>
      <w:tr w:rsidR="00171BCA" w:rsidRPr="00171BCA" w:rsidTr="00171BCA">
        <w:trPr>
          <w:trHeight w:val="69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1.3.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Население муниципального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1.3.1.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постоянного населения (на начало года) – всего,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963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в возрасте: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- 0-6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- 7-16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180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трудоспособном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571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старше трудоспособного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лиц, замещающих выборные муниципальные должности и должности муниципальной службы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Количество </w:t>
            </w:r>
            <w:proofErr w:type="gramStart"/>
            <w:r w:rsidRPr="00171BCA">
              <w:rPr>
                <w:sz w:val="24"/>
              </w:rPr>
              <w:t>родившихся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Количество </w:t>
            </w:r>
            <w:proofErr w:type="gramStart"/>
            <w:r w:rsidRPr="00171BCA">
              <w:rPr>
                <w:sz w:val="24"/>
              </w:rPr>
              <w:t>умерших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Естественный прирост</w:t>
            </w:r>
            <w:proofErr w:type="gramStart"/>
            <w:r w:rsidRPr="00171BCA">
              <w:rPr>
                <w:sz w:val="24"/>
              </w:rPr>
              <w:t xml:space="preserve"> (+), </w:t>
            </w:r>
            <w:proofErr w:type="gramEnd"/>
            <w:r w:rsidRPr="00171BCA">
              <w:rPr>
                <w:sz w:val="24"/>
              </w:rPr>
              <w:t>убыль (-)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-7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-12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1.3.10.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Миграционный прирост</w:t>
            </w:r>
            <w:proofErr w:type="gramStart"/>
            <w:r w:rsidRPr="00171BCA">
              <w:rPr>
                <w:sz w:val="24"/>
              </w:rPr>
              <w:t xml:space="preserve"> (+), </w:t>
            </w:r>
            <w:proofErr w:type="gramEnd"/>
            <w:r w:rsidRPr="00171BCA">
              <w:rPr>
                <w:sz w:val="24"/>
              </w:rPr>
              <w:t>убыль (-)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-6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Ресурсный потенциал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2.1.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Незастроенные территории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2.1.1.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Незастроенные территории </w:t>
            </w:r>
            <w:proofErr w:type="gramStart"/>
            <w:r w:rsidRPr="00171BCA">
              <w:rPr>
                <w:sz w:val="24"/>
              </w:rPr>
              <w:t>–в</w:t>
            </w:r>
            <w:proofErr w:type="gramEnd"/>
            <w:r w:rsidRPr="00171BCA">
              <w:rPr>
                <w:sz w:val="24"/>
              </w:rPr>
              <w:t>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8,5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8,5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в том числе земли, пригодные </w:t>
            </w:r>
            <w:proofErr w:type="gramStart"/>
            <w:r w:rsidRPr="00171BCA">
              <w:rPr>
                <w:sz w:val="24"/>
              </w:rPr>
              <w:t>для</w:t>
            </w:r>
            <w:proofErr w:type="gramEnd"/>
            <w:r w:rsidRPr="00171BCA">
              <w:rPr>
                <w:sz w:val="24"/>
              </w:rPr>
              <w:t>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2.1.2.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жилищного строительства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2.1.3.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-строительства объектов коммерческо-производственного и социально-культурного назначения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2,5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2.1.4.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proofErr w:type="gramStart"/>
            <w:r w:rsidRPr="00171BCA">
              <w:rPr>
                <w:sz w:val="24"/>
              </w:rPr>
              <w:t>- пригодные для организации рекреационных зон, заказников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2.2.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Трудовые ресурсы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трудовых ресурсов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571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Всего занято в экономике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233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в добывающих и обрабатывающих производствах, производстве и распределении электроэнергии, газа и воды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производством продукции сельского хозяйства (без ЛПХ)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только в ЛПХ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84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-перевозкой грузов и пассажиров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-на предприятиях связи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-строительством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производством  ЖКУ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-торговлей и общественным питанием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-в сфере здравоохранения, образования, культуры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58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государственным и муниципальным управлением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Из общего количества </w:t>
            </w:r>
            <w:proofErr w:type="gramStart"/>
            <w:r w:rsidRPr="00171BCA">
              <w:rPr>
                <w:sz w:val="24"/>
              </w:rPr>
              <w:t>занятых</w:t>
            </w:r>
            <w:proofErr w:type="gramEnd"/>
            <w:r w:rsidRPr="00171BCA">
              <w:rPr>
                <w:sz w:val="24"/>
              </w:rPr>
              <w:t xml:space="preserve">  в экономике: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</w:t>
            </w:r>
            <w:proofErr w:type="gramStart"/>
            <w:r w:rsidRPr="00171BCA">
              <w:rPr>
                <w:sz w:val="24"/>
              </w:rPr>
              <w:t>заняты</w:t>
            </w:r>
            <w:proofErr w:type="gramEnd"/>
            <w:r w:rsidRPr="00171BCA">
              <w:rPr>
                <w:sz w:val="24"/>
              </w:rPr>
              <w:t xml:space="preserve"> на малых предприятиях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индивидуальные предприниматели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Из общего количества </w:t>
            </w:r>
            <w:proofErr w:type="gramStart"/>
            <w:r w:rsidRPr="00171BCA">
              <w:rPr>
                <w:sz w:val="24"/>
              </w:rPr>
              <w:t>занятых</w:t>
            </w:r>
            <w:proofErr w:type="gramEnd"/>
            <w:r w:rsidRPr="00171BCA">
              <w:rPr>
                <w:sz w:val="24"/>
              </w:rPr>
              <w:t xml:space="preserve"> в экономики имеют  образование: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-высшее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-среднее профессиональное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2.2.17.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-начальное профессиональное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2.2.18.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официально зарегистрированных безработных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2.3.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Муниципальное  имущество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Общая площадь недвижимого имущества, находящегося в собственности поселения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11,6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11,6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из нее </w:t>
            </w:r>
            <w:proofErr w:type="gramStart"/>
            <w:r w:rsidRPr="00171BCA">
              <w:rPr>
                <w:sz w:val="24"/>
              </w:rPr>
              <w:t>переданная</w:t>
            </w:r>
            <w:proofErr w:type="gramEnd"/>
            <w:r w:rsidRPr="00171BCA">
              <w:rPr>
                <w:sz w:val="24"/>
              </w:rPr>
              <w:t xml:space="preserve"> в: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-аренду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r w:rsidRPr="00171BCA">
              <w:rPr>
                <w:sz w:val="24"/>
              </w:rPr>
              <w:t>кв</w:t>
            </w:r>
            <w:proofErr w:type="spellEnd"/>
            <w:r w:rsidRPr="00171BCA">
              <w:rPr>
                <w:sz w:val="24"/>
              </w:rPr>
              <w:t xml:space="preserve"> 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272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средняя ставка арендной платы по договорам аренды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r w:rsidRPr="00171BCA">
              <w:rPr>
                <w:sz w:val="24"/>
              </w:rPr>
              <w:t>руб</w:t>
            </w:r>
            <w:proofErr w:type="spellEnd"/>
            <w:r w:rsidRPr="00171BCA">
              <w:rPr>
                <w:sz w:val="24"/>
              </w:rPr>
              <w:t>/кв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муниципальный  жилищный фонд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10,1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Фонд приватизации за год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из него: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приватизировано жилья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 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количество выставленных на продажу земельных участков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в том числе под строительство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2.3.8.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из них - под жилищное строительство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количество проданных гражданам и юридическим лицам за год земельных участков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из них - под жилищное строительство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Поступления от продажи земельных участков, до разграничения государственной собственности на землю, зачисляемые в бюджеты субъектов РФ и местные бюджеты – всего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  <w:u w:val="single"/>
              </w:rPr>
            </w:pPr>
            <w:r w:rsidRPr="00171BCA">
              <w:rPr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  <w:u w:val="single"/>
              </w:rPr>
            </w:pPr>
            <w:r w:rsidRPr="00171BCA">
              <w:rPr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2.3.12.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собственникам зданий, строений, сооружений, расположенных на земельных участках;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иных участков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Поступления от продажи  земельных участков после разграничения  собственности на землю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  <w:u w:val="single"/>
              </w:rPr>
            </w:pPr>
            <w:r w:rsidRPr="00171BCA">
              <w:rPr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  <w:u w:val="single"/>
              </w:rPr>
            </w:pPr>
            <w:r w:rsidRPr="00171BCA">
              <w:rPr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</w:t>
            </w:r>
            <w:proofErr w:type="gramStart"/>
            <w:r w:rsidRPr="00171BCA">
              <w:rPr>
                <w:sz w:val="24"/>
              </w:rPr>
              <w:t>находящихся</w:t>
            </w:r>
            <w:proofErr w:type="gramEnd"/>
            <w:r w:rsidRPr="00171BCA">
              <w:rPr>
                <w:sz w:val="24"/>
              </w:rPr>
              <w:t xml:space="preserve"> в собственности муниципального района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</w:t>
            </w:r>
            <w:proofErr w:type="gramStart"/>
            <w:r w:rsidRPr="00171BCA">
              <w:rPr>
                <w:sz w:val="24"/>
              </w:rPr>
              <w:t>находящихся</w:t>
            </w:r>
            <w:proofErr w:type="gramEnd"/>
            <w:r w:rsidRPr="00171BCA">
              <w:rPr>
                <w:sz w:val="24"/>
              </w:rPr>
              <w:t xml:space="preserve"> в собственности поселения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Поступления от приватизации иного имущества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Доля земель, находящихся  в муниципальной собственности, от общей площади земель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1,12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2.3.19.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Из нее -  сданной в аренду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-постоянное (бессрочное) пользование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-пожизненно наследуемое владение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-безвозмездное срочное пользование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Поступления арендной платы, а также средств от продажи права на заключение договора аренды –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- за земли сельскохозяйственного назначения;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-за земли населенных пунктов;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-за прочие земли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2.3.27.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-от сдачи в аренду имущества: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из него: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- </w:t>
            </w:r>
            <w:proofErr w:type="gramStart"/>
            <w:r w:rsidRPr="00171BCA">
              <w:rPr>
                <w:sz w:val="24"/>
              </w:rPr>
              <w:t>закрепленного</w:t>
            </w:r>
            <w:proofErr w:type="gramEnd"/>
            <w:r w:rsidRPr="00171BCA">
              <w:rPr>
                <w:sz w:val="24"/>
              </w:rPr>
              <w:t xml:space="preserve"> за образовательными учреждениями;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2.3.29.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-закрепленного за учреждениями здравоохранения;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-</w:t>
            </w:r>
            <w:proofErr w:type="gramStart"/>
            <w:r w:rsidRPr="00171BCA">
              <w:rPr>
                <w:sz w:val="24"/>
              </w:rPr>
              <w:t>закрепленного</w:t>
            </w:r>
            <w:proofErr w:type="gramEnd"/>
            <w:r w:rsidRPr="00171BCA">
              <w:rPr>
                <w:sz w:val="24"/>
              </w:rPr>
              <w:t xml:space="preserve"> за учреждениями культуры;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арендная плата за земли, находящиеся в муниципальной собственности;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 прочие доходы от сдачи в аренду имущества, находящегося в собственности субъекта РФ.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Общая площадь муниципального нежилого фонда, оборудованная: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171BCA">
              <w:rPr>
                <w:sz w:val="24"/>
              </w:rPr>
              <w:t>тыс</w:t>
            </w:r>
            <w:proofErr w:type="spellEnd"/>
            <w:proofErr w:type="gramEnd"/>
            <w:r w:rsidRPr="00171BCA">
              <w:rPr>
                <w:sz w:val="24"/>
              </w:rPr>
              <w:t xml:space="preserve"> кв. 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1,497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1,497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-водопроводом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-канализацией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-центральным отоплением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372,9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372,9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-газом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Общая площадь муниципального жилого фонда, оборудованная: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10,1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-водопроводом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-канализацией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2.3.39.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-центральным отоплением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2.3.40.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-газом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кв.м.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45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2.3.41.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Разведанные полезные ископаемые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Запасы по видам месторождений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тыс. </w:t>
            </w:r>
            <w:proofErr w:type="spellStart"/>
            <w:r w:rsidRPr="00171BCA">
              <w:rPr>
                <w:sz w:val="24"/>
              </w:rPr>
              <w:t>тн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тыс. </w:t>
            </w:r>
            <w:proofErr w:type="spellStart"/>
            <w:r w:rsidRPr="00171BCA">
              <w:rPr>
                <w:sz w:val="24"/>
              </w:rPr>
              <w:t>тн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тыс. </w:t>
            </w:r>
            <w:proofErr w:type="spellStart"/>
            <w:r w:rsidRPr="00171BCA">
              <w:rPr>
                <w:sz w:val="24"/>
              </w:rPr>
              <w:t>тн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Экономический потенциал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7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Добывающие и обрабатывающие производства, производство и распределение электроэнергии, газа и воды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3.1.1.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Число предприятий, всего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3.1.2.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Объем выпущенной промышленной продукции (оборот предприятий и организаций)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3.1.3.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Индекс физического объема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3.1.4.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Оборот предприятий и организаций на душу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Сельское хозяйство                                     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Число хозяйств, всего 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в том числе:                                           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- сельскохозяйственных организаций                  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- крестьянских (фермерских) хозяйств                  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- личных подсобных хозяйств                                 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333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3.2.5.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 xml:space="preserve">Отгружено товаров собственного производства, выполнено работ и услуг по видам  сельскохозяйственной деятельности  (валовая продукция сельского хозяйства) во всех категориях </w:t>
            </w:r>
            <w:proofErr w:type="spellStart"/>
            <w:r w:rsidRPr="00171BCA">
              <w:rPr>
                <w:sz w:val="24"/>
              </w:rPr>
              <w:t>хлзяйств</w:t>
            </w:r>
            <w:proofErr w:type="spellEnd"/>
            <w:r w:rsidRPr="00171BCA">
              <w:rPr>
                <w:sz w:val="24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Индекс физического объема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65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Отгружено товаров собственного производства, выполнено работ и услуг по видам  сельскохозяйственной деятельности (валовая продукция сельского хозяйства) на душу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55,4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58,1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Отгружено товаров собственного производства, выполнено работ и услуг по видам  сельскохозяйственной деятельности (валовая продукция сельского хозяйства) на 1 занятого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3.2.9.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 xml:space="preserve">Валовой сбор  зерновых и зернобобовых культур  (в весе после доработки), все категории хозяйств                     </w:t>
            </w:r>
          </w:p>
        </w:tc>
        <w:tc>
          <w:tcPr>
            <w:tcW w:w="13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4,5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</w:tr>
      <w:tr w:rsidR="00171BCA" w:rsidRPr="00171BCA" w:rsidTr="00171BCA">
        <w:trPr>
          <w:trHeight w:val="3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 xml:space="preserve">    в том числе в сельскохозяйственных организациях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2,5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Урожайность зерновых и зернобобовых культур  (в весе после доработки)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r w:rsidRPr="00171BCA">
              <w:rPr>
                <w:sz w:val="24"/>
              </w:rPr>
              <w:t>ц</w:t>
            </w:r>
            <w:proofErr w:type="spellEnd"/>
            <w:r w:rsidRPr="00171BCA">
              <w:rPr>
                <w:sz w:val="24"/>
              </w:rPr>
              <w:t>/га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18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Производство мяса (в живом весе), все категории хозяйств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280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в том числе в сельскохозяйственных организациях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85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 в крестьянских (фермерских) хозяйствах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 в личных подсобных хозяйствах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183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Производство молока, все категории хозяйств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1,9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в том числе в сельскохозяйственных организациях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 в крестьянских (фермерских) хозяйствах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3.2.19.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            в личных подсобных хозяйствах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1885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1687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3.2.20.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Надой молока на 1 корову в </w:t>
            </w:r>
            <w:proofErr w:type="spellStart"/>
            <w:r w:rsidRPr="00171BCA">
              <w:rPr>
                <w:sz w:val="24"/>
              </w:rPr>
              <w:t>сельхозорганизациях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кг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2650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3200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3.2.21.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Производство яиц в </w:t>
            </w:r>
            <w:proofErr w:type="spellStart"/>
            <w:r w:rsidRPr="00171BCA">
              <w:rPr>
                <w:sz w:val="24"/>
              </w:rPr>
              <w:t>сельхозорганизациях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штук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3.2.22.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Производство картофеля, все категории хозяйств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3.2.23. </w:t>
            </w:r>
          </w:p>
        </w:tc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190500</wp:posOffset>
                  </wp:positionV>
                  <wp:extent cx="85725" cy="219075"/>
                  <wp:effectExtent l="0" t="0" r="0" b="0"/>
                  <wp:wrapNone/>
                  <wp:docPr id="2" name="Text Box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705350" y="39662100"/>
                            <a:ext cx="76200" cy="200025"/>
                            <a:chOff x="4705350" y="39662100"/>
                            <a:chExt cx="76200" cy="200025"/>
                          </a:xfrm>
                        </a:grpSpPr>
                        <a:sp>
                          <a:nvSpPr>
                            <a:cNvPr id="1033" name="Text Box 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705350" y="40281225"/>
                              <a:ext cx="76200" cy="200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58"/>
            </w:tblGrid>
            <w:tr w:rsidR="00171BCA" w:rsidRPr="00171BCA">
              <w:trPr>
                <w:trHeight w:val="315"/>
                <w:tblCellSpacing w:w="0" w:type="dxa"/>
              </w:trPr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1BCA" w:rsidRPr="00171BCA" w:rsidRDefault="00171BCA" w:rsidP="00171BCA">
                  <w:pPr>
                    <w:rPr>
                      <w:sz w:val="24"/>
                    </w:rPr>
                  </w:pPr>
                  <w:r w:rsidRPr="00171BCA">
                    <w:rPr>
                      <w:sz w:val="24"/>
                    </w:rPr>
                    <w:t>Производство овощей, все категории хозяйств</w:t>
                  </w:r>
                </w:p>
              </w:tc>
            </w:tr>
          </w:tbl>
          <w:p w:rsidR="00171BCA" w:rsidRPr="00171BCA" w:rsidRDefault="00171BCA" w:rsidP="00171BC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0,005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Строительство и инвестиции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3.3.1.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Выполнено работ и услуг по виду деятельности «строительство» на душу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3.3.2.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Выполнено работ и услуг по виду деятельности «строительство» на 1 занятого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3.3.3.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Инвестиции в основной капитал за счет всех источников финансирования на душу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Перевозка грузов и пассажиров автомобильным транспортом общего пользования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3.4.1.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 xml:space="preserve">Перевезено грузов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тонн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2,4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3.4.2.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Перевезено пассажиров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пасс.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3.5.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Потребительский рынок и услуги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3.5.1.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Оборот  розничной торговли, включая общественное питание,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13,12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7,3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3.5.2.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Оборот  розничной торговли, включая общественное питание, на душу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3.5.3.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Торговые точки, включая общепит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 кв. м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280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посадочных 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3.5.4.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Платные услуги, оказанные  населению,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3.5.5.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 xml:space="preserve">Платные услуги, оказанные  населению, на душу населения 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99,5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125,7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3.6.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Малый бизнес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3.6.1.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Количество малых предприятий, численность занятых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единиц,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3.6.2.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Выпуск продукции,  услуг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3.6.3.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Индекс физического объема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3.6.4.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Удельный вес продукции малых предприятий в общем объеме отгруженной продукции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3.7.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Прибыль прибыльных предприятий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млн. 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в том числе по видам деятельности: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3.7.1.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- </w:t>
            </w:r>
            <w:r w:rsidRPr="00171BCA">
              <w:rPr>
                <w:sz w:val="24"/>
              </w:rPr>
              <w:t>добывающие и обрабатывающие производства, производство и распределение электроэнергии, газа и воды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3.7.2.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- </w:t>
            </w:r>
            <w:r w:rsidRPr="00171BCA">
              <w:rPr>
                <w:sz w:val="24"/>
              </w:rPr>
              <w:t>сельское хозяйство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3.7.3.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 транспорт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3.7.4.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 ЖКХ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3.8.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Разведанные полезные ископаемые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Объем добычи по видам разведанных полезных ископаемых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тыс. </w:t>
            </w:r>
            <w:proofErr w:type="spellStart"/>
            <w:r w:rsidRPr="00171BCA">
              <w:rPr>
                <w:sz w:val="24"/>
              </w:rPr>
              <w:t>тн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тыс. </w:t>
            </w:r>
            <w:proofErr w:type="spellStart"/>
            <w:r w:rsidRPr="00171BCA">
              <w:rPr>
                <w:sz w:val="24"/>
              </w:rPr>
              <w:t>тн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тыс. </w:t>
            </w:r>
            <w:proofErr w:type="spellStart"/>
            <w:r w:rsidRPr="00171BCA">
              <w:rPr>
                <w:sz w:val="24"/>
              </w:rPr>
              <w:t>тн</w:t>
            </w:r>
            <w:proofErr w:type="spell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3.8.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Количество автомобилей на 1000 жителей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110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115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3.9.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Количество телефонов на 1000 жителей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sz w:val="24"/>
              </w:rPr>
            </w:pPr>
            <w:r w:rsidRPr="00171BCA">
              <w:rPr>
                <w:sz w:val="24"/>
              </w:rPr>
              <w:t>128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131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Инфраструктурное обустройство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4.1.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Дороги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4.1.1.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Протяженность автомобильных дорог </w:t>
            </w:r>
            <w:proofErr w:type="gramStart"/>
            <w:r w:rsidRPr="00171BCA">
              <w:rPr>
                <w:sz w:val="24"/>
              </w:rPr>
              <w:t>–в</w:t>
            </w:r>
            <w:proofErr w:type="gramEnd"/>
            <w:r w:rsidRPr="00171BCA">
              <w:rPr>
                <w:sz w:val="24"/>
              </w:rPr>
              <w:t>сего,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64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4.1.2.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дорог с твердым покрытием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4.1.3.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Плотность автомобильных дорог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gramStart"/>
            <w:r w:rsidRPr="00171BCA">
              <w:rPr>
                <w:sz w:val="24"/>
              </w:rPr>
              <w:t>км</w:t>
            </w:r>
            <w:proofErr w:type="gramEnd"/>
            <w:r w:rsidRPr="00171BCA">
              <w:rPr>
                <w:sz w:val="24"/>
              </w:rPr>
              <w:t>/кв. 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0,08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4.1.4.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Наличие искусственных сооружений (мосты, трубы)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4.1.5.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Наличие технических средств, регулирующих дорожное движение (светофорные объекты)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45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4.1.6.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Удельный вес освещенных улиц в общей протяженности улиц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lastRenderedPageBreak/>
              <w:t>4.2.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Образование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детских дошкольных учреждений (ДДУ)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детей, посещающих ДДУ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18</w:t>
            </w:r>
          </w:p>
        </w:tc>
      </w:tr>
      <w:tr w:rsidR="00171BCA" w:rsidRPr="00171BCA" w:rsidTr="00171BCA">
        <w:trPr>
          <w:trHeight w:val="150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Обеспеченность детей местами в ДДУ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 на 100 детей дошкольного возраста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14,5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14,5</w:t>
            </w:r>
          </w:p>
        </w:tc>
      </w:tr>
      <w:tr w:rsidR="00171BCA" w:rsidRPr="00171BCA" w:rsidTr="00171BCA">
        <w:trPr>
          <w:trHeight w:val="73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воспитанников ДДУ, приходящихся на 1 воспитателя в детских дошкольных учреждениях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</w:tr>
      <w:tr w:rsidR="00171BCA" w:rsidRPr="00171BCA" w:rsidTr="00171BCA">
        <w:trPr>
          <w:trHeight w:val="37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4.2.5.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дошкольных образовательных учреждений (ДОУ)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6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4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детей, посещающих ДОУ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3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Обеспеченность детей местами в дошкольных образовательных учреждениях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 на 100 детей дошкольного возраста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14,5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14,5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4.2.8.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дневных общеобразовательных учреждений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350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4.2.9.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детей, посещающих дневные общеобразовательные учреждения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183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4.2.10.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Обеспеченность местами в дневных общеобразовательных учреждениях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 на 100 детей школьного возраста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184,2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194,4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4.2.11.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малокомплектных  сельских общеобразовательных учреждений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единиц,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детей, посещающих малокомплектные  сельские общеобразовательные учреждения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8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Средняя наполняемость классов в общеобразовательных учреждениях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9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учеников, приходящихся на 1 учителя в общеобразовательных учреждениях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населенных пунктов, не имеющих общеобразовательных  учреждений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70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населенных пунктов, из которых осуществляется ежедневный подвоз детей в общеобразовательные учреждения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населенных пунктов, из которых осуществляется еженедельный подвоз детей в общеобразовательные учреждения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4.2.18.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 учреждений дополнительного образования (УДО)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4.2.19.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отчисленных учащихся, не получивших основного общего образования (9 классов)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4.2.20.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Доля совместительства учителей в дневных общеобразовательных учреждениях (отношение штатных должностей к занятым должностям)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140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4.2.21.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административно-управленческого, учебно-вспомогательного, младшего обслуживающего персонала  на 1 учителя: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4.2.22.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Доля учителей пенсионного возраста в общеобразовательных учреждениях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11,5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11,5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4.2.23.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Доля государственных и муниципальных общеобразовательных учреждений повышенного уровня в общем количестве государственных и муниципальных образовательных учреждений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4.2.24.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Доля выпускников, обучающихся по программам начального профессионального образования и продолживших </w:t>
            </w:r>
            <w:proofErr w:type="gramStart"/>
            <w:r w:rsidRPr="00171BCA">
              <w:rPr>
                <w:sz w:val="24"/>
              </w:rPr>
              <w:t>обучение по</w:t>
            </w:r>
            <w:proofErr w:type="gramEnd"/>
            <w:r w:rsidRPr="00171BCA">
              <w:rPr>
                <w:sz w:val="24"/>
              </w:rPr>
              <w:t xml:space="preserve"> очной форме в учреждениях среднего и высшего профессионального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4.2.25.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Доля выпускников учреждений начального профессионального и среднего профессионального образования, продолживших работать по специальности на территории муниципального района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4.3.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Профессиональное  образование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мест  в образовательных  учреждениях начального 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учащихся  в образовательных  учреждениях начального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преподавателей  в образовательных  учреждениях начального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мест  в образовательных  учреждениях среднего 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учащихся  в образовательных  учреждениях среднего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преподавателей в образовательных  учреждениях среднего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мест  в  учреждениях высшего 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учащихся  в образовательных  учреждениях высшего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4.3.9.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преподавателей  в образовательных  учреждениях высшего профессионального 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4.4.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Здравоохранение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учреждений здравоохранения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больницы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единиц,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коек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4.4.3.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амбулаторно-поликлинические учреждения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единиц,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171BCA">
              <w:rPr>
                <w:sz w:val="24"/>
              </w:rPr>
              <w:t>посе-щений</w:t>
            </w:r>
            <w:proofErr w:type="spellEnd"/>
            <w:proofErr w:type="gramEnd"/>
            <w:r w:rsidRPr="00171BCA">
              <w:rPr>
                <w:sz w:val="24"/>
              </w:rPr>
              <w:t xml:space="preserve"> в смену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- </w:t>
            </w:r>
            <w:proofErr w:type="spellStart"/>
            <w:r w:rsidRPr="00171BCA">
              <w:rPr>
                <w:sz w:val="24"/>
              </w:rPr>
              <w:t>ФАПы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из них телефонизировано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proofErr w:type="gramStart"/>
            <w:r w:rsidRPr="00171BCA">
              <w:rPr>
                <w:sz w:val="24"/>
              </w:rPr>
              <w:t xml:space="preserve">Укомплектованность </w:t>
            </w:r>
            <w:proofErr w:type="spellStart"/>
            <w:r w:rsidRPr="00171BCA">
              <w:rPr>
                <w:sz w:val="24"/>
              </w:rPr>
              <w:t>ФАПов</w:t>
            </w:r>
            <w:proofErr w:type="spellEnd"/>
            <w:r w:rsidRPr="00171BCA">
              <w:rPr>
                <w:sz w:val="24"/>
              </w:rPr>
              <w:t xml:space="preserve"> медперсоналом (число занятых должностей к числу штатных должностей        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4.4.7.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больничных коек  на 1000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посещений в поликлинике на 1 жителя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врачей на 10 тысяч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4.4.10.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среднего медицинского персонала на 1000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населенных пунктов, не имеющих действующих медицинских  учреждений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05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детей, умерших в возрасте до 1 года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на 1000 </w:t>
            </w:r>
            <w:proofErr w:type="gramStart"/>
            <w:r w:rsidRPr="00171BCA">
              <w:rPr>
                <w:sz w:val="24"/>
              </w:rPr>
              <w:t>родившихся</w:t>
            </w:r>
            <w:proofErr w:type="gramEnd"/>
            <w:r w:rsidRPr="00171BCA">
              <w:rPr>
                <w:sz w:val="24"/>
              </w:rPr>
              <w:t xml:space="preserve"> живыми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41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Материнская смертность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на 100 тыс. чел. родившихся живыми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00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Коэффициент совместительства врачей в  учреждениях здравоохранения (отношение занятых врачебных должностей к количеству физических лиц)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r w:rsidRPr="00171BCA">
              <w:rPr>
                <w:sz w:val="24"/>
              </w:rPr>
              <w:t>коэфф</w:t>
            </w:r>
            <w:proofErr w:type="spellEnd"/>
            <w:r w:rsidRPr="00171BCA">
              <w:rPr>
                <w:sz w:val="24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72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Удельный вес аттестованных врачей к общему количеству врачей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129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4.4.16.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Коэффициент совместительства среднего медицинского персонала в  учреждениях здравоохранения (отношение занятых должностей медперсоналом  к количеству физических лиц)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proofErr w:type="spellStart"/>
            <w:r w:rsidRPr="00171BCA">
              <w:rPr>
                <w:sz w:val="24"/>
              </w:rPr>
              <w:t>коэфф</w:t>
            </w:r>
            <w:proofErr w:type="spellEnd"/>
            <w:r w:rsidRPr="00171BCA">
              <w:rPr>
                <w:sz w:val="24"/>
              </w:rPr>
              <w:t>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70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Обращаемость в скорую медицинскую помощь на 1000 жителей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52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Уровень общей заболеваемости населения на 1000 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4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4.4.19.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Уровень </w:t>
            </w:r>
            <w:proofErr w:type="gramStart"/>
            <w:r w:rsidRPr="00171BCA">
              <w:rPr>
                <w:sz w:val="24"/>
              </w:rPr>
              <w:t>первичной</w:t>
            </w:r>
            <w:proofErr w:type="gramEnd"/>
            <w:r w:rsidRPr="00171BCA">
              <w:rPr>
                <w:sz w:val="24"/>
              </w:rPr>
              <w:t xml:space="preserve"> </w:t>
            </w:r>
            <w:proofErr w:type="spellStart"/>
            <w:r w:rsidRPr="00171BCA">
              <w:rPr>
                <w:sz w:val="24"/>
              </w:rPr>
              <w:t>инвалидизации</w:t>
            </w:r>
            <w:proofErr w:type="spellEnd"/>
            <w:r w:rsidRPr="00171BCA">
              <w:rPr>
                <w:sz w:val="24"/>
              </w:rPr>
              <w:t xml:space="preserve"> на 1000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5</w:t>
            </w:r>
          </w:p>
        </w:tc>
      </w:tr>
      <w:tr w:rsidR="00171BCA" w:rsidRPr="00171BCA" w:rsidTr="00171BCA">
        <w:trPr>
          <w:trHeight w:val="45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Уровень госпитализации на 100 жителей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42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Средняя длительность пребывания больного на койке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дни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46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46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круглосуточного пребывания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дни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45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4.4.23.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дневного пребывания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дни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58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Охват населения диспансерным наблюдением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54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Охват населения профилактическими осмотрами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95</w:t>
            </w:r>
          </w:p>
        </w:tc>
      </w:tr>
      <w:tr w:rsidR="00171BCA" w:rsidRPr="00171BCA" w:rsidTr="00171BCA">
        <w:trPr>
          <w:trHeight w:val="82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Рождаемость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на 1000 населения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7,8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7,8</w:t>
            </w:r>
          </w:p>
        </w:tc>
      </w:tr>
      <w:tr w:rsidR="00171BCA" w:rsidRPr="00171BCA" w:rsidTr="00171BCA">
        <w:trPr>
          <w:trHeight w:val="72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Смертность населения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на 10 тыс. 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159,2</w:t>
            </w:r>
          </w:p>
        </w:tc>
      </w:tr>
      <w:tr w:rsidR="00171BCA" w:rsidRPr="00171BCA" w:rsidTr="00171BCA">
        <w:trPr>
          <w:trHeight w:val="52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4.4.28.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населения трудоспособного возраста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на 10 тыс. 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28,8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29,8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4.5.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Физкультура, культура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4.5.1.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Всего спортсооружений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спортивные комплексы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4.5.3.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стадионы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единиц,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посадочных 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4.5.4.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плавательные бассейны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единиц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дорожек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-спортивные залы, включая школьные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хоккейные коробки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Численность </w:t>
            </w:r>
            <w:proofErr w:type="gramStart"/>
            <w:r w:rsidRPr="00171BCA">
              <w:rPr>
                <w:sz w:val="24"/>
              </w:rPr>
              <w:t>занимающихся</w:t>
            </w:r>
            <w:proofErr w:type="gramEnd"/>
            <w:r w:rsidRPr="00171BCA">
              <w:rPr>
                <w:sz w:val="24"/>
              </w:rPr>
              <w:t xml:space="preserve"> физкультурой и спортом – 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4.5.8.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штатных  физкультурных работников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4.5.9.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 общедоступных библиотек, число книговыдач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экз.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4.5.10.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Число учреждений  </w:t>
            </w:r>
            <w:proofErr w:type="spellStart"/>
            <w:r w:rsidRPr="00171BCA">
              <w:rPr>
                <w:sz w:val="24"/>
              </w:rPr>
              <w:t>культурно-досугового</w:t>
            </w:r>
            <w:proofErr w:type="spellEnd"/>
            <w:r w:rsidRPr="00171BCA">
              <w:rPr>
                <w:sz w:val="24"/>
              </w:rPr>
              <w:t xml:space="preserve"> типа, количество мест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4.5.11.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киноустановок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4.5.12.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музеев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4.5.13.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обустроенных мест массового отдыха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4.5.14.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памятников  истории и культуры на  территории муниципального образования –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4.5..15.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учреждений дополнительного образования детей в сфере культуры (детских музыкальных и художественных школ и школ искусств)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4.5.16.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Численность учащихся  в учреждениях дополнительного образования детей в сфере культуры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4.6.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Социальная защита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4.6.1.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населения, состоящего на учете в органах социальной защиты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380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по категориям: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пожилые граждане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43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-инвалиды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8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-дети-инвалиды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ветераны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-малоимущие граждане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319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- население, имеющее право на льготный проезд на автомобильном транспорте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46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Удельный вес населения, состоящего на учете в органах социальной защиты, к общей численности населения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37,8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4.6.10.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населения, получающего меры социальной поддержки, всего (с учетом федерального и областного регистров)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4.6.11.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Удельный вес  населения, получающего меры социальной поддержки, к общей численности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45,7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52,4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4.6.12.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Сумма выплат социальной помощи на 1 получателя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288,67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467,67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4.6.13.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учреждений социального обслуживания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4.6.14.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стационарных учреждений социального обслуживания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4.6.15.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по обслуживанию детей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4.6.16.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по обслуживанию пожилых людей и инвалидов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мест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4.6.17.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работников в органах социальной защиты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4.6.18.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населения, состоящего на учете в органах социальной защиты, приходящегося  на 1 работника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380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4.6.19.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граждан, получающих социальные услуги на дому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граждан, нуждающихся в получении места в стационарном учреждении социального обслуживания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детей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инвалидов с психоневрологическими заболеваниями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4.6.23.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Численность семей "группы риска", состоящих на учете в органах социальной защиты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в них детей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22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4.6.25.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Численность детей-сирот и  детей, оставшихся без попечения родителей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4.6.26.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Численность детей-сирот и  детей, оставшихся без попечения родителей, охваченных семейными формами устройства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Наличие социального жилья: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4.6.27. 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количество действующих специальных жилых домов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квартир</w:t>
            </w: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4.6.28.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</w:t>
            </w:r>
            <w:proofErr w:type="gramStart"/>
            <w:r w:rsidRPr="00171BCA">
              <w:rPr>
                <w:sz w:val="24"/>
              </w:rPr>
              <w:t xml:space="preserve">количество проживающих в них 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4.6.29.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количество домов с жильем социального использования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945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квартир </w:t>
            </w:r>
            <w:proofErr w:type="spellStart"/>
            <w:r w:rsidRPr="00171BCA">
              <w:rPr>
                <w:sz w:val="24"/>
              </w:rPr>
              <w:t>соц</w:t>
            </w:r>
            <w:proofErr w:type="gramStart"/>
            <w:r w:rsidRPr="00171BCA">
              <w:rPr>
                <w:sz w:val="24"/>
              </w:rPr>
              <w:t>.и</w:t>
            </w:r>
            <w:proofErr w:type="gramEnd"/>
            <w:r w:rsidRPr="00171BCA">
              <w:rPr>
                <w:sz w:val="24"/>
              </w:rPr>
              <w:t>спольз</w:t>
            </w:r>
            <w:proofErr w:type="spellEnd"/>
            <w:r w:rsidRPr="00171BCA">
              <w:rPr>
                <w:sz w:val="24"/>
              </w:rPr>
              <w:t>.</w:t>
            </w: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4.6.30.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</w:t>
            </w:r>
            <w:proofErr w:type="gramStart"/>
            <w:r w:rsidRPr="00171BCA">
              <w:rPr>
                <w:sz w:val="24"/>
              </w:rPr>
              <w:t xml:space="preserve">количество проживающих в них </w:t>
            </w:r>
            <w:proofErr w:type="gram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человек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4.7.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Жилищно-коммунальное хозяйство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4.7.1.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Площадь жилищного фонда - 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кв. 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17,5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17,5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4.7.2.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площадь муниципального жилищного фонда - 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кв. 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10,1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Общая площадь ветхого и аварийного муниципального</w:t>
            </w:r>
            <w:r w:rsidRPr="00171BCA">
              <w:rPr>
                <w:sz w:val="24"/>
                <w:u w:val="single"/>
              </w:rPr>
              <w:t xml:space="preserve"> </w:t>
            </w:r>
            <w:r w:rsidRPr="00171BCA">
              <w:rPr>
                <w:sz w:val="24"/>
              </w:rPr>
              <w:t>жилого фонда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кв. 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750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семей, улучшивших  жилищные условия за год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</w:t>
            </w:r>
            <w:proofErr w:type="gramStart"/>
            <w:r w:rsidRPr="00171BCA">
              <w:rPr>
                <w:sz w:val="24"/>
              </w:rPr>
              <w:t>получивших</w:t>
            </w:r>
            <w:proofErr w:type="gramEnd"/>
            <w:r w:rsidRPr="00171BCA">
              <w:rPr>
                <w:sz w:val="24"/>
              </w:rPr>
              <w:t xml:space="preserve"> жилье по договорам социального найма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молодые семьи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семей, состоящих на учете для получения жилья, на конец года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молодые семьи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4.7.9.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Количество семей, получивших государственную поддержку на улучшение жилищных условий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- " -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276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4.7.10.</w:t>
            </w:r>
          </w:p>
        </w:tc>
        <w:tc>
          <w:tcPr>
            <w:tcW w:w="6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3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  <w:r w:rsidRPr="00171BCA">
              <w:rPr>
                <w:sz w:val="24"/>
              </w:rPr>
              <w:t xml:space="preserve"> общей площади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276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</w:tr>
      <w:tr w:rsidR="00171BCA" w:rsidRPr="00171BCA" w:rsidTr="00171BCA">
        <w:trPr>
          <w:trHeight w:val="510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6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</w:p>
        </w:tc>
      </w:tr>
      <w:tr w:rsidR="00171BCA" w:rsidRPr="00171BCA" w:rsidTr="00171BCA">
        <w:trPr>
          <w:trHeight w:val="82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в том числе индивидуальных жилых  домов, построенных населением за свой счет и (или) с помощью кредитов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  <w:r w:rsidRPr="00171BCA">
              <w:rPr>
                <w:sz w:val="24"/>
              </w:rPr>
              <w:t xml:space="preserve"> общей площади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82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Ввод жилья на 1 человека в год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кв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  <w:r w:rsidRPr="00171BCA">
              <w:rPr>
                <w:sz w:val="24"/>
              </w:rPr>
              <w:t xml:space="preserve"> общей площади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Средняя стоимость строительства 1 квадратного метра жилья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Стоимость жилищно-коммунальных услуг для населения в расчете на 1 кв. метр общей площади, в месяц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Количество семей, получивших субсидии на оплату ЖКУ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67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Средняя величина субсидии на оплату ЖКУ (на семью в месяц)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200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Число централизованных источников теплоснабжения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>4.7.18.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Отпущено воды всем потребителям -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тыс. куб</w:t>
            </w:r>
            <w:proofErr w:type="gramStart"/>
            <w:r w:rsidRPr="00171BCA">
              <w:rPr>
                <w:sz w:val="24"/>
              </w:rPr>
              <w:t>.м</w:t>
            </w:r>
            <w:proofErr w:type="gramEnd"/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135,16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135,16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4.7.19.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Протяженность уличной газовой сети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4.7.20.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Протяженность тепловых сетей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4.7.21.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в том числе </w:t>
            </w:r>
            <w:proofErr w:type="gramStart"/>
            <w:r w:rsidRPr="00171BCA">
              <w:rPr>
                <w:sz w:val="24"/>
              </w:rPr>
              <w:t>нуждающихся</w:t>
            </w:r>
            <w:proofErr w:type="gramEnd"/>
            <w:r w:rsidRPr="00171BCA">
              <w:rPr>
                <w:sz w:val="24"/>
              </w:rPr>
              <w:t xml:space="preserve"> в замене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4.7.22.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Протяженность водопроводных сетей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16,5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4.7.23.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в том числе </w:t>
            </w:r>
            <w:proofErr w:type="gramStart"/>
            <w:r w:rsidRPr="00171BCA">
              <w:rPr>
                <w:sz w:val="24"/>
              </w:rPr>
              <w:t>нуждающихся</w:t>
            </w:r>
            <w:proofErr w:type="gramEnd"/>
            <w:r w:rsidRPr="00171BCA">
              <w:rPr>
                <w:sz w:val="24"/>
              </w:rPr>
              <w:t xml:space="preserve"> в замене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4.7.24.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Протяженность канализационных сетей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4.7.25.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в том числе </w:t>
            </w:r>
            <w:proofErr w:type="gramStart"/>
            <w:r w:rsidRPr="00171BCA">
              <w:rPr>
                <w:sz w:val="24"/>
              </w:rPr>
              <w:t>нуждающихся</w:t>
            </w:r>
            <w:proofErr w:type="gramEnd"/>
            <w:r w:rsidRPr="00171BCA">
              <w:rPr>
                <w:sz w:val="24"/>
              </w:rPr>
              <w:t xml:space="preserve"> в замене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км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Доходы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6.1.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Среднемесячная заработная плата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рублей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2400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2700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Темп роста реальной среднемесячной заработной платы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Индекс реальной заработной платы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103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6.4.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Просроченная задолженность по выдаче средств на заработную плату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млн. руб.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к предыдущему году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6.6.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к месячному фонду заработной платы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6.7.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Налоговая нагрузка на граждан (отношение суммы земельного налога и на лога на имущество физических лиц, </w:t>
            </w:r>
            <w:proofErr w:type="spellStart"/>
            <w:r w:rsidRPr="00171BCA">
              <w:rPr>
                <w:sz w:val="24"/>
              </w:rPr>
              <w:t>расчитанного</w:t>
            </w:r>
            <w:proofErr w:type="spellEnd"/>
            <w:r w:rsidRPr="00171BCA">
              <w:rPr>
                <w:sz w:val="24"/>
              </w:rPr>
              <w:t xml:space="preserve"> на душу населения к среднемесячным номинальным денежным доходам на душу населения)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both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Бюджет муниципального поселения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color w:val="0000FF"/>
                <w:sz w:val="24"/>
                <w:u w:val="single"/>
              </w:rPr>
            </w:pPr>
            <w:r w:rsidRPr="00171BCA">
              <w:rPr>
                <w:color w:val="0000FF"/>
                <w:sz w:val="24"/>
                <w:u w:val="single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 xml:space="preserve">6.1.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Доходы местного  бюджета – 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2,1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6.1.1.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в том числе собственные доходы местного бюджета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0,4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из них: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6.1.2.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налог на доходы физических лиц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0,07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6.1.3.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земельный налог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0,3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6.1.4.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налог на имущество организаций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6.7.5.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налог на имущество физических лиц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0,01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6.1.6.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доходы от сдачи в аренду  имущества, находящегося в  муниципальной собственности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6.2.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Расходы местного  бюджета –  всего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1,7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2,1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в том числе </w:t>
            </w:r>
            <w:proofErr w:type="gramStart"/>
            <w:r w:rsidRPr="00171BCA">
              <w:rPr>
                <w:sz w:val="24"/>
              </w:rPr>
              <w:t>на</w:t>
            </w:r>
            <w:proofErr w:type="gramEnd"/>
            <w:r w:rsidRPr="00171BCA">
              <w:rPr>
                <w:sz w:val="24"/>
              </w:rPr>
              <w:t>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Общегосударственные вопросы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0,8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из них: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функционирование  представительных органов  местного самоуправления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функционирование местных администраций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0,8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6.2.4.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обслуживание государственного и муниципального долга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6.2.5.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Национальную экономику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из нее: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6.2.6. 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топливо и энергетика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6.2.7.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сельское хозяйство и рыболовство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6.2.8.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транспорт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0,005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6.2.9.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другие вопросы в области  национальной экономики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0,015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6.2.10.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Жилищно-коммунальное   хозяйство, включая благоустройство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6.2.11.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Охрану окружающей среды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6.2.12.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Образование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6.2.13.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текущее содержание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6.2.14.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капитальный ремонт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6.2.15.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расходы капитального характера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6.2.16.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Культуру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0,65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 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6.2.17.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текущее содержание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0,11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6.2.18.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капитальный ремонт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0,086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6.2.19.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расходы капитального характера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6.2.20.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Кинематографию  и средства массовой  информации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6.2.21.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Здравоохранение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 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6.2.22.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- на текущее содержание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6.2.23.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капитальный ремонт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6.2.24.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- на расходы капитального характера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6.2.25.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Физкультуру и спорт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0,01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6.2.26.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- на текущее содержание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6.2.27.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- на капитальный ремонт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6.2.28.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- на расходы капитального характера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6.2.29.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Социальную политику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из них: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6.2.30.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 социальное обслуживание 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6.2.31.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социальное обеспечение  населения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0,02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6.2.32.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борьба с беспризорностью, опека,  попечительство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6.2.33.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   другие вопросы в области  социальной политики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6.2.34.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  Охрану общественного порядка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6.2.35.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Дефицит</w:t>
            </w:r>
            <w:proofErr w:type="gramStart"/>
            <w:r w:rsidRPr="00171BCA">
              <w:rPr>
                <w:sz w:val="24"/>
              </w:rPr>
              <w:t xml:space="preserve"> (-), </w:t>
            </w:r>
            <w:proofErr w:type="spellStart"/>
            <w:proofErr w:type="gramEnd"/>
            <w:r w:rsidRPr="00171BCA">
              <w:rPr>
                <w:sz w:val="24"/>
              </w:rPr>
              <w:t>профицит</w:t>
            </w:r>
            <w:proofErr w:type="spellEnd"/>
            <w:r w:rsidRPr="00171BCA">
              <w:rPr>
                <w:sz w:val="24"/>
              </w:rPr>
              <w:t xml:space="preserve"> (+) местного бюджета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6.2.36.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b/>
                <w:bCs/>
                <w:sz w:val="24"/>
              </w:rPr>
            </w:pPr>
            <w:r w:rsidRPr="00171BCA">
              <w:rPr>
                <w:b/>
                <w:bCs/>
                <w:sz w:val="24"/>
              </w:rPr>
              <w:t>Источники внутреннего финансирования дефицита бюджета: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0,043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0,016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6.2.37.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- муниципальные внутренние заимствования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right"/>
              <w:rPr>
                <w:sz w:val="24"/>
              </w:rPr>
            </w:pPr>
            <w:r w:rsidRPr="00171BCA">
              <w:rPr>
                <w:sz w:val="24"/>
              </w:rPr>
              <w:t>0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6.2.38.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- заключение кредитных соглашений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 xml:space="preserve">6.2.39.  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-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млн</w:t>
            </w:r>
            <w:proofErr w:type="gramStart"/>
            <w:r w:rsidRPr="00171BCA">
              <w:rPr>
                <w:sz w:val="24"/>
              </w:rPr>
              <w:t>.р</w:t>
            </w:r>
            <w:proofErr w:type="gramEnd"/>
            <w:r w:rsidRPr="00171BCA">
              <w:rPr>
                <w:sz w:val="24"/>
              </w:rPr>
              <w:t>уб.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  <w:tr w:rsidR="00171BCA" w:rsidRPr="00171BCA" w:rsidTr="00171BCA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1BCA" w:rsidRPr="00171BCA" w:rsidRDefault="00171BCA" w:rsidP="00171BCA">
            <w:pPr>
              <w:jc w:val="center"/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 </w:t>
            </w:r>
          </w:p>
        </w:tc>
      </w:tr>
    </w:tbl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Pr="0080176F" w:rsidRDefault="00171BCA" w:rsidP="00171BCA">
      <w:pPr>
        <w:outlineLvl w:val="0"/>
        <w:rPr>
          <w:b/>
          <w:sz w:val="27"/>
          <w:szCs w:val="27"/>
        </w:rPr>
      </w:pPr>
      <w:r w:rsidRPr="0080176F">
        <w:rPr>
          <w:b/>
          <w:sz w:val="27"/>
          <w:szCs w:val="27"/>
        </w:rPr>
        <w:t>Основные показатели реализации полномочий местног</w:t>
      </w:r>
      <w:r>
        <w:rPr>
          <w:b/>
          <w:sz w:val="27"/>
          <w:szCs w:val="27"/>
        </w:rPr>
        <w:t xml:space="preserve">о      самоуправления </w:t>
      </w:r>
      <w:proofErr w:type="spellStart"/>
      <w:r>
        <w:rPr>
          <w:b/>
          <w:sz w:val="27"/>
          <w:szCs w:val="27"/>
        </w:rPr>
        <w:t>Барабо-Юдинского</w:t>
      </w:r>
      <w:proofErr w:type="spellEnd"/>
      <w:r w:rsidRPr="0080176F">
        <w:rPr>
          <w:b/>
          <w:sz w:val="27"/>
          <w:szCs w:val="27"/>
        </w:rPr>
        <w:t xml:space="preserve">  сельсовета Чистоозерного района по решению вопросов местного значения на 2011 год.</w:t>
      </w:r>
    </w:p>
    <w:p w:rsidR="00171BCA" w:rsidRPr="0080176F" w:rsidRDefault="00171BCA" w:rsidP="00171BCA">
      <w:pPr>
        <w:rPr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3"/>
        <w:gridCol w:w="3780"/>
        <w:gridCol w:w="3891"/>
      </w:tblGrid>
      <w:tr w:rsidR="00171BCA" w:rsidRPr="00A36238" w:rsidTr="00171BCA">
        <w:tc>
          <w:tcPr>
            <w:tcW w:w="4928" w:type="dxa"/>
          </w:tcPr>
          <w:p w:rsidR="00171BCA" w:rsidRPr="00A36238" w:rsidRDefault="00171BCA" w:rsidP="00171BCA">
            <w:pPr>
              <w:rPr>
                <w:b/>
                <w:sz w:val="27"/>
                <w:szCs w:val="27"/>
              </w:rPr>
            </w:pPr>
            <w:r w:rsidRPr="00A36238">
              <w:rPr>
                <w:b/>
                <w:sz w:val="27"/>
                <w:szCs w:val="27"/>
              </w:rPr>
              <w:t>Задачи (вопросы местного значения</w:t>
            </w:r>
            <w:proofErr w:type="gramStart"/>
            <w:r w:rsidRPr="00A36238">
              <w:rPr>
                <w:b/>
                <w:sz w:val="27"/>
                <w:szCs w:val="27"/>
              </w:rPr>
              <w:t>)с</w:t>
            </w:r>
            <w:proofErr w:type="gramEnd"/>
            <w:r w:rsidRPr="00A36238">
              <w:rPr>
                <w:b/>
                <w:sz w:val="27"/>
                <w:szCs w:val="27"/>
              </w:rPr>
              <w:t>огласно ст.14 №131-ФЗ</w:t>
            </w:r>
          </w:p>
        </w:tc>
        <w:tc>
          <w:tcPr>
            <w:tcW w:w="4929" w:type="dxa"/>
          </w:tcPr>
          <w:p w:rsidR="00171BCA" w:rsidRPr="00A36238" w:rsidRDefault="00171BCA" w:rsidP="00171BCA">
            <w:pPr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Название планов </w:t>
            </w:r>
            <w:r w:rsidRPr="00A36238">
              <w:rPr>
                <w:b/>
                <w:sz w:val="27"/>
                <w:szCs w:val="27"/>
              </w:rPr>
              <w:t>мероприятий, отдельных крупных мероприятий и механизмов решения задач.</w:t>
            </w:r>
          </w:p>
        </w:tc>
        <w:tc>
          <w:tcPr>
            <w:tcW w:w="4929" w:type="dxa"/>
          </w:tcPr>
          <w:p w:rsidR="00171BCA" w:rsidRPr="00A36238" w:rsidRDefault="00171BCA" w:rsidP="00171BCA">
            <w:pPr>
              <w:rPr>
                <w:b/>
                <w:sz w:val="27"/>
                <w:szCs w:val="27"/>
              </w:rPr>
            </w:pPr>
            <w:r w:rsidRPr="00A36238">
              <w:rPr>
                <w:b/>
                <w:sz w:val="27"/>
                <w:szCs w:val="27"/>
              </w:rPr>
              <w:t>Показатели результативности решения задач и планируемые результаты конкретной работы</w:t>
            </w: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54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1) формирование, утверждение, исполнение бюджета поселения и </w:t>
            </w:r>
            <w:proofErr w:type="gramStart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исполнением данного бюджета;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rPr>
                <w:b/>
                <w:sz w:val="24"/>
              </w:rPr>
            </w:pPr>
            <w:r w:rsidRPr="00171BCA">
              <w:rPr>
                <w:sz w:val="24"/>
              </w:rPr>
              <w:t>Организация работы с налогоплательщиками, выработка мер по недопущению роста недоимки</w:t>
            </w: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4F2BE0" w:rsidRDefault="00171BCA" w:rsidP="00171BCA">
            <w:pPr>
              <w:rPr>
                <w:sz w:val="24"/>
              </w:rPr>
            </w:pPr>
            <w:r w:rsidRPr="004F2BE0">
              <w:rPr>
                <w:sz w:val="24"/>
              </w:rPr>
              <w:t>Доходы консолидированного бюджета –</w:t>
            </w:r>
            <w:r w:rsidR="004F2BE0" w:rsidRPr="004F2BE0">
              <w:rPr>
                <w:sz w:val="24"/>
              </w:rPr>
              <w:t xml:space="preserve"> всего 6037,6</w:t>
            </w:r>
            <w:r w:rsidRPr="004F2BE0">
              <w:rPr>
                <w:sz w:val="24"/>
              </w:rPr>
              <w:t xml:space="preserve"> тыс</w:t>
            </w:r>
            <w:proofErr w:type="gramStart"/>
            <w:r w:rsidRPr="004F2BE0">
              <w:rPr>
                <w:sz w:val="24"/>
              </w:rPr>
              <w:t>.р</w:t>
            </w:r>
            <w:proofErr w:type="gramEnd"/>
            <w:r w:rsidRPr="004F2BE0">
              <w:rPr>
                <w:sz w:val="24"/>
              </w:rPr>
              <w:t>уб. Удельный вес собственных доходов в общи</w:t>
            </w:r>
            <w:r w:rsidR="004F2BE0" w:rsidRPr="004F2BE0">
              <w:rPr>
                <w:sz w:val="24"/>
              </w:rPr>
              <w:t>х доходах 6,3% (381,0 тыс. руб.)</w:t>
            </w:r>
          </w:p>
          <w:p w:rsidR="00171BCA" w:rsidRPr="004F2BE0" w:rsidRDefault="004F2BE0" w:rsidP="00171BCA">
            <w:pPr>
              <w:rPr>
                <w:sz w:val="24"/>
              </w:rPr>
            </w:pPr>
            <w:r w:rsidRPr="004F2BE0">
              <w:rPr>
                <w:sz w:val="24"/>
              </w:rPr>
              <w:t>Расходы бюджета – всего 6037,6</w:t>
            </w:r>
            <w:r w:rsidR="00171BCA" w:rsidRPr="004F2BE0">
              <w:rPr>
                <w:sz w:val="24"/>
              </w:rPr>
              <w:t xml:space="preserve"> тыс</w:t>
            </w:r>
            <w:proofErr w:type="gramStart"/>
            <w:r w:rsidR="00171BCA" w:rsidRPr="004F2BE0">
              <w:rPr>
                <w:sz w:val="24"/>
              </w:rPr>
              <w:t>.р</w:t>
            </w:r>
            <w:proofErr w:type="gramEnd"/>
            <w:r w:rsidR="00171BCA" w:rsidRPr="004F2BE0">
              <w:rPr>
                <w:sz w:val="24"/>
              </w:rPr>
              <w:t xml:space="preserve">уб. 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2) установление, изменение и отмена местных налогов и сборов поселения;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Ставки налогов оставить на уровне 2010г.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Рост числа зарегистрированных в сфере малого бизнеса, </w:t>
            </w:r>
            <w:proofErr w:type="gramStart"/>
            <w:r w:rsidRPr="00171BCA">
              <w:rPr>
                <w:sz w:val="24"/>
              </w:rPr>
              <w:t>и</w:t>
            </w:r>
            <w:proofErr w:type="gramEnd"/>
            <w:r w:rsidRPr="00171BCA">
              <w:rPr>
                <w:sz w:val="24"/>
              </w:rPr>
              <w:t xml:space="preserve"> следовательно, увеличение налоговых поступлений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54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3) владение, пользование и распоряжение имуществом, находящимся в муниципальной собственности поселения;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Повышение эффективности использования 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муниципального имущества: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увеличение объема арендуемых площадей;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- провести инвентаризацию помещений, зданий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  муниципального имущества.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b/>
                <w:sz w:val="24"/>
              </w:rPr>
            </w:pPr>
            <w:r w:rsidRPr="00171BCA">
              <w:rPr>
                <w:sz w:val="24"/>
              </w:rPr>
              <w:t>Рост доходов от использования муниципального имущества на 2% по сравнению с уровнем 2010г</w:t>
            </w: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4) организация в границах поселения </w:t>
            </w:r>
            <w:proofErr w:type="spellStart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spellEnd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-, тепл</w:t>
            </w:r>
            <w:proofErr w:type="gramStart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газо</w:t>
            </w:r>
            <w:proofErr w:type="spellEnd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- и водоснабжения населения, водоотведения, снабжения населения топливом;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модернизация водопроводных сетей в д. Орловка, </w:t>
            </w:r>
            <w:proofErr w:type="spellStart"/>
            <w:r w:rsidRPr="00171BCA">
              <w:rPr>
                <w:sz w:val="24"/>
              </w:rPr>
              <w:t>с</w:t>
            </w:r>
            <w:proofErr w:type="gramStart"/>
            <w:r w:rsidRPr="00171BCA">
              <w:rPr>
                <w:sz w:val="24"/>
              </w:rPr>
              <w:t>.Б</w:t>
            </w:r>
            <w:proofErr w:type="gramEnd"/>
            <w:r w:rsidRPr="00171BCA">
              <w:rPr>
                <w:sz w:val="24"/>
              </w:rPr>
              <w:t>арабо-Юдино</w:t>
            </w:r>
            <w:proofErr w:type="spellEnd"/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Увеличение срока эксплуатации инженерных систем, повышение качества жилищно – коммунальных услуг, сокращение удельного расхода электроэнергии на 5%, снижение нерациональных расходов и потерь воды до 8%.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5)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Инвентаризация муниципального жилищного фонда, заключение договоров социального найма.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Проведение капитального ремонта  на объектах жилфонда.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Улучшение качества проживания в квартирах муниципального жилфонда. 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6) обеспечение первичных мер пожарной безопасности в </w:t>
            </w:r>
            <w:r w:rsidRPr="00171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границах населенных пунктов поселения;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>Приобретение огнетушителей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Проверка электрооборудования </w:t>
            </w:r>
            <w:r w:rsidRPr="00171BCA">
              <w:rPr>
                <w:sz w:val="24"/>
              </w:rPr>
              <w:lastRenderedPageBreak/>
              <w:t>(</w:t>
            </w:r>
            <w:proofErr w:type="spellStart"/>
            <w:r w:rsidRPr="00171BCA">
              <w:rPr>
                <w:sz w:val="24"/>
              </w:rPr>
              <w:t>прозвонка</w:t>
            </w:r>
            <w:proofErr w:type="spellEnd"/>
            <w:r w:rsidRPr="00171BCA">
              <w:rPr>
                <w:sz w:val="24"/>
              </w:rPr>
              <w:t>)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Пропитка чердачных помещений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Оформление информационных стендов на противопожарную тематику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lastRenderedPageBreak/>
              <w:t xml:space="preserve">Снижение риска возникновения пожаров на 15% по сравнению с </w:t>
            </w:r>
            <w:r w:rsidRPr="00171BCA">
              <w:rPr>
                <w:sz w:val="24"/>
              </w:rPr>
              <w:lastRenderedPageBreak/>
              <w:t>2010 годом.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7) организация библиотечного обслуживания населения, комплектование и обеспечение сохранности библиотечных фондов библиотек поселения;</w:t>
            </w: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(в ред. Федеральных законов от 31.12.2005 N 199-ФЗ, от 29.12.2006 N 258-ФЗ)</w:t>
            </w: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.Приобретение литературы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Подписка на газетные издания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Ремонт детской библиотеки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По сравнению с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171BCA">
                <w:rPr>
                  <w:sz w:val="24"/>
                </w:rPr>
                <w:t>2010 г</w:t>
              </w:r>
            </w:smartTag>
            <w:r w:rsidRPr="00171BCA">
              <w:rPr>
                <w:sz w:val="24"/>
              </w:rPr>
              <w:t>. на приобретение литературы выделено в 12 раза больше средств.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8)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      </w: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(п. 14 в ред. Федерального закона от 31.12.2005 N 199-ФЗ)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Проведение спортивных мероприятий</w:t>
            </w:r>
          </w:p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Формирование здорового образа жизни и организация отдыха и оздоровление детей и молодежи. 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9) организация сбора и вывоза бытовых отходов и мусора;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Сбор и вывоз бытовых отходов и мусора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Ликвидация несанкционированных свалок.</w:t>
            </w:r>
          </w:p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 Наведение чистоты и порядка на территории села</w:t>
            </w:r>
            <w:proofErr w:type="gramStart"/>
            <w:r w:rsidRPr="00171BCA">
              <w:rPr>
                <w:sz w:val="24"/>
              </w:rPr>
              <w:t xml:space="preserve">., </w:t>
            </w:r>
            <w:proofErr w:type="gramEnd"/>
            <w:r w:rsidRPr="00171BCA">
              <w:rPr>
                <w:sz w:val="24"/>
              </w:rPr>
              <w:t>профилактика возникновения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очагов заболевания среди животных и человека,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пищевых </w:t>
            </w:r>
            <w:proofErr w:type="spellStart"/>
            <w:r w:rsidRPr="00171BCA">
              <w:rPr>
                <w:sz w:val="24"/>
              </w:rPr>
              <w:t>отравлений</w:t>
            </w:r>
            <w:proofErr w:type="gramStart"/>
            <w:r w:rsidRPr="00171BCA">
              <w:rPr>
                <w:sz w:val="24"/>
              </w:rPr>
              <w:t>,о</w:t>
            </w:r>
            <w:proofErr w:type="gramEnd"/>
            <w:r w:rsidRPr="00171BCA">
              <w:rPr>
                <w:sz w:val="24"/>
              </w:rPr>
              <w:t>храны</w:t>
            </w:r>
            <w:proofErr w:type="spellEnd"/>
            <w:r w:rsidRPr="00171BCA">
              <w:rPr>
                <w:sz w:val="24"/>
              </w:rPr>
              <w:t xml:space="preserve"> окружающей среды.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10) 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      </w: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(в ред. Федерального закона от 04.12.2006 N 201-ФЗ)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Очистка улиц от снежных заносов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Засыпка ям на дорогах щебнем, песком, нарезка кюветов. 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Косьба травы, борьба с сорняком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Организация благоустройства, наведение чистоты и порядка. Финансирование на уровне 2010 г.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11) организация ритуальных услуг и содержание мест захоронения;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Уборка кладбища от мусора и травы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Захоронение одиноких граждан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Наведение чистоты и порядка на территории села, соблюдение правил захоронения.</w:t>
            </w:r>
          </w:p>
          <w:p w:rsidR="00171BCA" w:rsidRPr="00171BCA" w:rsidRDefault="00171BCA" w:rsidP="00171BCA">
            <w:pPr>
              <w:rPr>
                <w:b/>
                <w:sz w:val="24"/>
              </w:rPr>
            </w:pPr>
          </w:p>
        </w:tc>
      </w:tr>
      <w:tr w:rsidR="00171BCA" w:rsidRPr="00A36238" w:rsidTr="00171BCA">
        <w:trPr>
          <w:trHeight w:val="2002"/>
        </w:trPr>
        <w:tc>
          <w:tcPr>
            <w:tcW w:w="4928" w:type="dxa"/>
          </w:tcPr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12) организация и осуществление мероприятий по работе с детьми и молодежью в поселении;</w:t>
            </w: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(п. 30 </w:t>
            </w:r>
            <w:proofErr w:type="gramStart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>введен</w:t>
            </w:r>
            <w:proofErr w:type="gramEnd"/>
            <w:r w:rsidRPr="00171BCA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Федеральным законом от 31.12.2005 N 199-ФЗ)</w:t>
            </w:r>
          </w:p>
          <w:p w:rsidR="00171BCA" w:rsidRPr="00171BCA" w:rsidRDefault="00171BCA" w:rsidP="00171BC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pStyle w:val="ConsPlusNormal"/>
              <w:ind w:firstLine="540"/>
              <w:jc w:val="both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Участие в различных конкурсах, спортивных мероприятиях</w:t>
            </w: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>Организация и проведение различных мероприятий и праздников</w:t>
            </w:r>
          </w:p>
          <w:p w:rsidR="00171BCA" w:rsidRPr="00171BCA" w:rsidRDefault="00171BCA" w:rsidP="00171BCA">
            <w:pPr>
              <w:rPr>
                <w:sz w:val="24"/>
              </w:rPr>
            </w:pPr>
          </w:p>
        </w:tc>
        <w:tc>
          <w:tcPr>
            <w:tcW w:w="4929" w:type="dxa"/>
          </w:tcPr>
          <w:p w:rsidR="00171BCA" w:rsidRPr="00171BCA" w:rsidRDefault="00171BCA" w:rsidP="00171BCA">
            <w:pPr>
              <w:rPr>
                <w:sz w:val="24"/>
              </w:rPr>
            </w:pPr>
          </w:p>
          <w:p w:rsidR="00171BCA" w:rsidRPr="00171BCA" w:rsidRDefault="00171BCA" w:rsidP="00171BCA">
            <w:pPr>
              <w:rPr>
                <w:sz w:val="24"/>
              </w:rPr>
            </w:pPr>
            <w:r w:rsidRPr="00171BCA">
              <w:rPr>
                <w:sz w:val="24"/>
              </w:rPr>
              <w:t xml:space="preserve">Воспитание гражданственности и </w:t>
            </w:r>
            <w:proofErr w:type="spellStart"/>
            <w:r w:rsidRPr="00171BCA">
              <w:rPr>
                <w:sz w:val="24"/>
              </w:rPr>
              <w:t>патриотизма</w:t>
            </w:r>
            <w:proofErr w:type="gramStart"/>
            <w:r w:rsidRPr="00171BCA">
              <w:rPr>
                <w:sz w:val="24"/>
              </w:rPr>
              <w:t>,п</w:t>
            </w:r>
            <w:proofErr w:type="gramEnd"/>
            <w:r w:rsidRPr="00171BCA">
              <w:rPr>
                <w:sz w:val="24"/>
              </w:rPr>
              <w:t>оддержка</w:t>
            </w:r>
            <w:proofErr w:type="spellEnd"/>
            <w:r w:rsidRPr="00171BCA">
              <w:rPr>
                <w:sz w:val="24"/>
              </w:rPr>
              <w:t xml:space="preserve"> талантливой </w:t>
            </w:r>
            <w:proofErr w:type="spellStart"/>
            <w:r w:rsidRPr="00171BCA">
              <w:rPr>
                <w:sz w:val="24"/>
              </w:rPr>
              <w:t>молодежи,формирование</w:t>
            </w:r>
            <w:proofErr w:type="spellEnd"/>
            <w:r w:rsidRPr="00171BCA">
              <w:rPr>
                <w:sz w:val="24"/>
              </w:rPr>
              <w:t xml:space="preserve"> здорового образа жизни и организация отдыха и оздоровление детей и </w:t>
            </w:r>
            <w:proofErr w:type="spellStart"/>
            <w:r w:rsidRPr="00171BCA">
              <w:rPr>
                <w:sz w:val="24"/>
              </w:rPr>
              <w:t>молодежи,профилактика</w:t>
            </w:r>
            <w:proofErr w:type="spellEnd"/>
            <w:r w:rsidRPr="00171BCA">
              <w:rPr>
                <w:sz w:val="24"/>
              </w:rPr>
              <w:t xml:space="preserve"> безнадзорности, правонарушений.</w:t>
            </w:r>
          </w:p>
        </w:tc>
      </w:tr>
    </w:tbl>
    <w:p w:rsidR="00171BCA" w:rsidRPr="0080176F" w:rsidRDefault="00171BCA" w:rsidP="00171BCA">
      <w:pPr>
        <w:rPr>
          <w:sz w:val="25"/>
          <w:szCs w:val="25"/>
        </w:rPr>
      </w:pPr>
    </w:p>
    <w:p w:rsidR="00171BCA" w:rsidRPr="0080176F" w:rsidRDefault="00171BCA" w:rsidP="00171BCA">
      <w:pPr>
        <w:rPr>
          <w:sz w:val="25"/>
          <w:szCs w:val="25"/>
        </w:rPr>
      </w:pPr>
    </w:p>
    <w:p w:rsidR="00171BCA" w:rsidRPr="0080176F" w:rsidRDefault="00171BCA" w:rsidP="00171BCA">
      <w:pPr>
        <w:rPr>
          <w:sz w:val="25"/>
          <w:szCs w:val="25"/>
        </w:rPr>
      </w:pPr>
    </w:p>
    <w:p w:rsidR="00171BCA" w:rsidRPr="0080176F" w:rsidRDefault="00171BCA" w:rsidP="00171BCA">
      <w:pPr>
        <w:rPr>
          <w:sz w:val="25"/>
          <w:szCs w:val="25"/>
        </w:rPr>
      </w:pPr>
    </w:p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241AA9" w:rsidP="00784D20">
      <w:r>
        <w:rPr>
          <w:noProof/>
        </w:rPr>
        <w:lastRenderedPageBreak/>
        <w:drawing>
          <wp:inline distT="0" distB="0" distL="0" distR="0">
            <wp:extent cx="7110730" cy="13108897"/>
            <wp:effectExtent l="19050" t="0" r="0" b="0"/>
            <wp:docPr id="1" name="Рисунок 1" descr="D:\СОХРАНЕННЫЕ ДОКУМЕНТЫ\РАБОЧИЙ СТОЛ\Портфель\Карта\Б-Ю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НЫЕ ДОКУМЕНТЫ\РАБОЧИЙ СТОЛ\Портфель\Карта\Б-Юди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310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A" w:rsidRDefault="00171BCA" w:rsidP="00784D20"/>
    <w:p w:rsidR="00171BCA" w:rsidRDefault="00241AA9" w:rsidP="00784D20">
      <w:r>
        <w:rPr>
          <w:noProof/>
        </w:rPr>
        <w:drawing>
          <wp:inline distT="0" distB="0" distL="0" distR="0">
            <wp:extent cx="7110730" cy="7436483"/>
            <wp:effectExtent l="19050" t="0" r="0" b="0"/>
            <wp:docPr id="3" name="Рисунок 2" descr="D:\СОХРАНЕННЫЕ ДОКУМЕНТЫ\РАБОЧИЙ СТОЛ\Портфель\Карта\Ор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НЫЕ ДОКУМЕНТЫ\РАБОЧИЙ СТОЛ\Портфель\Карта\Орло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43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171BCA" w:rsidP="00784D20"/>
    <w:p w:rsidR="00171BCA" w:rsidRDefault="00241AA9" w:rsidP="00784D20">
      <w:r>
        <w:rPr>
          <w:noProof/>
        </w:rPr>
        <w:drawing>
          <wp:inline distT="0" distB="0" distL="0" distR="0">
            <wp:extent cx="7110730" cy="7409148"/>
            <wp:effectExtent l="19050" t="0" r="0" b="0"/>
            <wp:docPr id="4" name="Рисунок 3" descr="D:\СОХРАНЕННЫЕ ДОКУМЕНТЫ\РАБОЧИЙ СТОЛ\Портфель\Карта\Олт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НЫЕ ДОКУМЕНТЫ\РАБОЧИЙ СТОЛ\Портфель\Карта\Олтар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4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A" w:rsidRDefault="00171BCA" w:rsidP="00784D20"/>
    <w:p w:rsidR="00171BCA" w:rsidRDefault="00171BCA" w:rsidP="00784D20"/>
    <w:p w:rsidR="00241AA9" w:rsidRDefault="00241AA9" w:rsidP="00784D20"/>
    <w:p w:rsidR="00241AA9" w:rsidRDefault="00241AA9" w:rsidP="00784D20"/>
    <w:p w:rsidR="00241AA9" w:rsidRDefault="00241AA9" w:rsidP="00784D20"/>
    <w:p w:rsidR="00241AA9" w:rsidRDefault="00241AA9" w:rsidP="00784D20"/>
    <w:p w:rsidR="00241AA9" w:rsidRDefault="00241AA9" w:rsidP="00784D20"/>
    <w:p w:rsidR="00241AA9" w:rsidRDefault="00241AA9" w:rsidP="00784D20"/>
    <w:p w:rsidR="00241AA9" w:rsidRPr="00784D20" w:rsidRDefault="00241AA9" w:rsidP="00784D20">
      <w:r>
        <w:rPr>
          <w:noProof/>
        </w:rPr>
        <w:lastRenderedPageBreak/>
        <w:drawing>
          <wp:inline distT="0" distB="0" distL="0" distR="0">
            <wp:extent cx="7110730" cy="12891873"/>
            <wp:effectExtent l="19050" t="0" r="0" b="0"/>
            <wp:docPr id="5" name="Рисунок 4" descr="D:\СОХРАНЕННЫЕ ДОКУМЕНТЫ\РАБОЧИЙ СТОЛ\Портфель\Карта\Бугр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НЫЕ ДОКУМЕНТЫ\РАБОЧИЙ СТОЛ\Портфель\Карта\Бугрино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2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AA9" w:rsidRPr="00784D20" w:rsidSect="00171BCA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139" w:rsidRDefault="00BB5139" w:rsidP="00171BCA">
      <w:r>
        <w:separator/>
      </w:r>
    </w:p>
  </w:endnote>
  <w:endnote w:type="continuationSeparator" w:id="0">
    <w:p w:rsidR="00BB5139" w:rsidRDefault="00BB5139" w:rsidP="00171B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139" w:rsidRDefault="00BB5139" w:rsidP="00171BCA">
      <w:r>
        <w:separator/>
      </w:r>
    </w:p>
  </w:footnote>
  <w:footnote w:type="continuationSeparator" w:id="0">
    <w:p w:rsidR="00BB5139" w:rsidRDefault="00BB5139" w:rsidP="00171B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ACF" w:rsidRPr="0080176F" w:rsidRDefault="004B5ACF">
    <w:pPr>
      <w:pStyle w:val="a6"/>
      <w:framePr w:wrap="around" w:vAnchor="text" w:hAnchor="margin" w:xAlign="center" w:y="1"/>
      <w:rPr>
        <w:rStyle w:val="af1"/>
        <w:sz w:val="21"/>
        <w:szCs w:val="21"/>
      </w:rPr>
    </w:pPr>
    <w:r w:rsidRPr="0080176F">
      <w:rPr>
        <w:rStyle w:val="af1"/>
        <w:sz w:val="21"/>
        <w:szCs w:val="21"/>
      </w:rPr>
      <w:fldChar w:fldCharType="begin"/>
    </w:r>
    <w:r w:rsidRPr="0080176F">
      <w:rPr>
        <w:rStyle w:val="af1"/>
        <w:sz w:val="21"/>
        <w:szCs w:val="21"/>
      </w:rPr>
      <w:instrText xml:space="preserve">PAGE  </w:instrText>
    </w:r>
    <w:r w:rsidRPr="0080176F">
      <w:rPr>
        <w:rStyle w:val="af1"/>
        <w:sz w:val="21"/>
        <w:szCs w:val="21"/>
      </w:rPr>
      <w:fldChar w:fldCharType="end"/>
    </w:r>
  </w:p>
  <w:p w:rsidR="004B5ACF" w:rsidRPr="0080176F" w:rsidRDefault="004B5ACF">
    <w:pPr>
      <w:pStyle w:val="a6"/>
      <w:rPr>
        <w:sz w:val="21"/>
        <w:szCs w:val="21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ACF" w:rsidRPr="0080176F" w:rsidRDefault="004B5ACF">
    <w:pPr>
      <w:pStyle w:val="a6"/>
      <w:framePr w:wrap="around" w:vAnchor="text" w:hAnchor="margin" w:xAlign="center" w:y="1"/>
      <w:rPr>
        <w:rStyle w:val="af1"/>
        <w:sz w:val="13"/>
        <w:szCs w:val="13"/>
      </w:rPr>
    </w:pPr>
    <w:r w:rsidRPr="0080176F">
      <w:rPr>
        <w:rStyle w:val="af1"/>
        <w:sz w:val="13"/>
        <w:szCs w:val="13"/>
      </w:rPr>
      <w:fldChar w:fldCharType="begin"/>
    </w:r>
    <w:r w:rsidRPr="0080176F">
      <w:rPr>
        <w:rStyle w:val="af1"/>
        <w:sz w:val="13"/>
        <w:szCs w:val="13"/>
      </w:rPr>
      <w:instrText xml:space="preserve">PAGE  </w:instrText>
    </w:r>
    <w:r w:rsidRPr="0080176F">
      <w:rPr>
        <w:rStyle w:val="af1"/>
        <w:sz w:val="13"/>
        <w:szCs w:val="13"/>
      </w:rPr>
      <w:fldChar w:fldCharType="separate"/>
    </w:r>
    <w:r w:rsidR="003149BA">
      <w:rPr>
        <w:rStyle w:val="af1"/>
        <w:noProof/>
        <w:sz w:val="13"/>
        <w:szCs w:val="13"/>
      </w:rPr>
      <w:t>6</w:t>
    </w:r>
    <w:r w:rsidRPr="0080176F">
      <w:rPr>
        <w:rStyle w:val="af1"/>
        <w:sz w:val="13"/>
        <w:szCs w:val="13"/>
      </w:rPr>
      <w:fldChar w:fldCharType="end"/>
    </w:r>
  </w:p>
  <w:p w:rsidR="004B5ACF" w:rsidRPr="0080176F" w:rsidRDefault="004B5ACF">
    <w:pPr>
      <w:pStyle w:val="a6"/>
      <w:rPr>
        <w:sz w:val="21"/>
        <w:szCs w:val="21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ACF" w:rsidRPr="0080176F" w:rsidRDefault="004B5ACF">
    <w:pPr>
      <w:pStyle w:val="a6"/>
      <w:framePr w:wrap="around" w:vAnchor="text" w:hAnchor="margin" w:xAlign="center" w:y="1"/>
      <w:rPr>
        <w:rStyle w:val="af1"/>
        <w:sz w:val="21"/>
        <w:szCs w:val="21"/>
      </w:rPr>
    </w:pPr>
    <w:r w:rsidRPr="0080176F">
      <w:rPr>
        <w:rStyle w:val="af1"/>
        <w:sz w:val="21"/>
        <w:szCs w:val="21"/>
      </w:rPr>
      <w:fldChar w:fldCharType="begin"/>
    </w:r>
    <w:r w:rsidRPr="0080176F">
      <w:rPr>
        <w:rStyle w:val="af1"/>
        <w:sz w:val="21"/>
        <w:szCs w:val="21"/>
      </w:rPr>
      <w:instrText xml:space="preserve">PAGE  </w:instrText>
    </w:r>
    <w:r w:rsidRPr="0080176F">
      <w:rPr>
        <w:rStyle w:val="af1"/>
        <w:sz w:val="21"/>
        <w:szCs w:val="21"/>
      </w:rPr>
      <w:fldChar w:fldCharType="end"/>
    </w:r>
  </w:p>
  <w:p w:rsidR="004B5ACF" w:rsidRPr="0080176F" w:rsidRDefault="004B5ACF">
    <w:pPr>
      <w:pStyle w:val="a6"/>
      <w:rPr>
        <w:sz w:val="21"/>
        <w:szCs w:val="21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ACF" w:rsidRPr="0080176F" w:rsidRDefault="004B5ACF">
    <w:pPr>
      <w:pStyle w:val="a6"/>
      <w:framePr w:wrap="around" w:vAnchor="text" w:hAnchor="margin" w:xAlign="center" w:y="1"/>
      <w:rPr>
        <w:rStyle w:val="af1"/>
        <w:sz w:val="15"/>
        <w:szCs w:val="15"/>
      </w:rPr>
    </w:pPr>
    <w:r w:rsidRPr="0080176F">
      <w:rPr>
        <w:rStyle w:val="af1"/>
        <w:sz w:val="15"/>
        <w:szCs w:val="15"/>
      </w:rPr>
      <w:fldChar w:fldCharType="begin"/>
    </w:r>
    <w:r w:rsidRPr="0080176F">
      <w:rPr>
        <w:rStyle w:val="af1"/>
        <w:sz w:val="15"/>
        <w:szCs w:val="15"/>
      </w:rPr>
      <w:instrText xml:space="preserve">PAGE  </w:instrText>
    </w:r>
    <w:r w:rsidRPr="0080176F">
      <w:rPr>
        <w:rStyle w:val="af1"/>
        <w:sz w:val="15"/>
        <w:szCs w:val="15"/>
      </w:rPr>
      <w:fldChar w:fldCharType="separate"/>
    </w:r>
    <w:r w:rsidR="003149BA">
      <w:rPr>
        <w:rStyle w:val="af1"/>
        <w:noProof/>
        <w:sz w:val="15"/>
        <w:szCs w:val="15"/>
      </w:rPr>
      <w:t>52</w:t>
    </w:r>
    <w:r w:rsidRPr="0080176F">
      <w:rPr>
        <w:rStyle w:val="af1"/>
        <w:sz w:val="15"/>
        <w:szCs w:val="15"/>
      </w:rPr>
      <w:fldChar w:fldCharType="end"/>
    </w:r>
  </w:p>
  <w:p w:rsidR="004B5ACF" w:rsidRPr="0080176F" w:rsidRDefault="004B5ACF">
    <w:pPr>
      <w:pStyle w:val="a6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">
    <w:nsid w:val="1ADA585A"/>
    <w:multiLevelType w:val="hybridMultilevel"/>
    <w:tmpl w:val="EC10C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602FE"/>
    <w:multiLevelType w:val="hybridMultilevel"/>
    <w:tmpl w:val="54D4AAEE"/>
    <w:lvl w:ilvl="0" w:tplc="704A2CA6">
      <w:start w:val="2"/>
      <w:numFmt w:val="bullet"/>
      <w:lvlText w:val="-"/>
      <w:lvlJc w:val="left"/>
      <w:pPr>
        <w:tabs>
          <w:tab w:val="num" w:pos="2418"/>
        </w:tabs>
        <w:ind w:left="2418" w:hanging="13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3">
    <w:nsid w:val="266B1C9F"/>
    <w:multiLevelType w:val="multilevel"/>
    <w:tmpl w:val="8B9C71B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</w:lvl>
    <w:lvl w:ilvl="2">
      <w:start w:val="2"/>
      <w:numFmt w:val="decimal"/>
      <w:lvlText w:val="%1.%2.%3."/>
      <w:lvlJc w:val="left"/>
      <w:pPr>
        <w:tabs>
          <w:tab w:val="num" w:pos="780"/>
        </w:tabs>
        <w:ind w:left="780" w:hanging="7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27F355D9"/>
    <w:multiLevelType w:val="hybridMultilevel"/>
    <w:tmpl w:val="7EDAE992"/>
    <w:lvl w:ilvl="0" w:tplc="0419000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>
    <w:nsid w:val="37CE2245"/>
    <w:multiLevelType w:val="multilevel"/>
    <w:tmpl w:val="F03A955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D4B217F"/>
    <w:multiLevelType w:val="multilevel"/>
    <w:tmpl w:val="6CD0CC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44037227"/>
    <w:multiLevelType w:val="hybridMultilevel"/>
    <w:tmpl w:val="309AEF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0B793B"/>
    <w:multiLevelType w:val="hybridMultilevel"/>
    <w:tmpl w:val="4DD0A29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6B4497"/>
    <w:multiLevelType w:val="multilevel"/>
    <w:tmpl w:val="888CD65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5B6D3845"/>
    <w:multiLevelType w:val="multilevel"/>
    <w:tmpl w:val="9466A33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0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4D20"/>
    <w:rsid w:val="000B18D8"/>
    <w:rsid w:val="000F215C"/>
    <w:rsid w:val="00171BCA"/>
    <w:rsid w:val="00241AA9"/>
    <w:rsid w:val="003149BA"/>
    <w:rsid w:val="003C7DF3"/>
    <w:rsid w:val="004A7851"/>
    <w:rsid w:val="004B5ACF"/>
    <w:rsid w:val="004F2BE0"/>
    <w:rsid w:val="00784D20"/>
    <w:rsid w:val="007B694D"/>
    <w:rsid w:val="007F2A6F"/>
    <w:rsid w:val="00893800"/>
    <w:rsid w:val="00980529"/>
    <w:rsid w:val="00A13345"/>
    <w:rsid w:val="00AB793E"/>
    <w:rsid w:val="00AF53E9"/>
    <w:rsid w:val="00BB47AD"/>
    <w:rsid w:val="00BB5139"/>
    <w:rsid w:val="00D5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D2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D20"/>
    <w:pPr>
      <w:keepNext/>
      <w:ind w:firstLine="708"/>
      <w:jc w:val="right"/>
      <w:outlineLvl w:val="0"/>
    </w:pPr>
    <w:rPr>
      <w:b/>
      <w:bCs/>
      <w:szCs w:val="21"/>
    </w:rPr>
  </w:style>
  <w:style w:type="paragraph" w:styleId="2">
    <w:name w:val="heading 2"/>
    <w:basedOn w:val="a"/>
    <w:next w:val="a"/>
    <w:link w:val="20"/>
    <w:qFormat/>
    <w:rsid w:val="00784D20"/>
    <w:pPr>
      <w:keepNext/>
      <w:jc w:val="center"/>
      <w:outlineLvl w:val="1"/>
    </w:pPr>
    <w:rPr>
      <w:szCs w:val="20"/>
    </w:rPr>
  </w:style>
  <w:style w:type="paragraph" w:styleId="5">
    <w:name w:val="heading 5"/>
    <w:basedOn w:val="a"/>
    <w:next w:val="a"/>
    <w:link w:val="50"/>
    <w:qFormat/>
    <w:rsid w:val="00784D20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784D20"/>
    <w:pPr>
      <w:keepNext/>
      <w:snapToGrid w:val="0"/>
      <w:jc w:val="center"/>
      <w:outlineLvl w:val="5"/>
    </w:pPr>
    <w:rPr>
      <w:color w:val="FF0000"/>
      <w:sz w:val="24"/>
      <w:szCs w:val="20"/>
    </w:rPr>
  </w:style>
  <w:style w:type="paragraph" w:styleId="7">
    <w:name w:val="heading 7"/>
    <w:basedOn w:val="a"/>
    <w:next w:val="a"/>
    <w:link w:val="70"/>
    <w:qFormat/>
    <w:rsid w:val="00784D20"/>
    <w:pPr>
      <w:keepNext/>
      <w:ind w:firstLine="360"/>
      <w:jc w:val="both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784D20"/>
    <w:pPr>
      <w:keepNext/>
      <w:outlineLvl w:val="7"/>
    </w:pPr>
    <w:rPr>
      <w:b/>
      <w:bCs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D20"/>
    <w:rPr>
      <w:rFonts w:ascii="Times New Roman" w:eastAsia="Times New Roman" w:hAnsi="Times New Roman" w:cs="Times New Roman"/>
      <w:b/>
      <w:bCs/>
      <w:sz w:val="28"/>
      <w:szCs w:val="21"/>
      <w:lang w:eastAsia="ru-RU"/>
    </w:rPr>
  </w:style>
  <w:style w:type="character" w:customStyle="1" w:styleId="20">
    <w:name w:val="Заголовок 2 Знак"/>
    <w:basedOn w:val="a0"/>
    <w:link w:val="2"/>
    <w:rsid w:val="00784D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84D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84D20"/>
    <w:rPr>
      <w:rFonts w:ascii="Times New Roman" w:eastAsia="Times New Roman" w:hAnsi="Times New Roman" w:cs="Times New Roman"/>
      <w:color w:val="FF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84D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84D20"/>
    <w:rPr>
      <w:rFonts w:ascii="Times New Roman" w:eastAsia="Times New Roman" w:hAnsi="Times New Roman" w:cs="Times New Roman"/>
      <w:b/>
      <w:bCs/>
      <w:snapToGrid w:val="0"/>
      <w:sz w:val="28"/>
      <w:szCs w:val="24"/>
      <w:lang w:eastAsia="ru-RU"/>
    </w:rPr>
  </w:style>
  <w:style w:type="paragraph" w:styleId="11">
    <w:name w:val="toc 1"/>
    <w:aliases w:val="заголовок"/>
    <w:basedOn w:val="a"/>
    <w:next w:val="a"/>
    <w:autoRedefine/>
    <w:semiHidden/>
    <w:rsid w:val="00784D20"/>
    <w:pPr>
      <w:widowControl w:val="0"/>
      <w:tabs>
        <w:tab w:val="right" w:leader="dot" w:pos="9629"/>
      </w:tabs>
      <w:autoSpaceDE w:val="0"/>
      <w:autoSpaceDN w:val="0"/>
      <w:adjustRightInd w:val="0"/>
      <w:spacing w:line="228" w:lineRule="auto"/>
      <w:jc w:val="center"/>
      <w:outlineLvl w:val="2"/>
    </w:pPr>
    <w:rPr>
      <w:b/>
      <w:bCs/>
      <w:noProof/>
      <w:kern w:val="32"/>
      <w:szCs w:val="20"/>
    </w:rPr>
  </w:style>
  <w:style w:type="paragraph" w:customStyle="1" w:styleId="xl46">
    <w:name w:val="xl46"/>
    <w:basedOn w:val="a"/>
    <w:rsid w:val="00784D20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Bookman Old Style" w:hAnsi="Bookman Old Style"/>
      <w:b/>
      <w:sz w:val="24"/>
      <w:szCs w:val="20"/>
    </w:rPr>
  </w:style>
  <w:style w:type="paragraph" w:styleId="a3">
    <w:name w:val="Document Map"/>
    <w:basedOn w:val="a"/>
    <w:link w:val="a4"/>
    <w:semiHidden/>
    <w:rsid w:val="00784D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semiHidden/>
    <w:rsid w:val="00784D2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заголовок 1"/>
    <w:basedOn w:val="a"/>
    <w:next w:val="a"/>
    <w:rsid w:val="00784D20"/>
    <w:pPr>
      <w:keepNext/>
      <w:autoSpaceDE w:val="0"/>
      <w:autoSpaceDN w:val="0"/>
      <w:jc w:val="center"/>
      <w:outlineLvl w:val="0"/>
    </w:pPr>
    <w:rPr>
      <w:i/>
      <w:iCs/>
      <w:szCs w:val="28"/>
    </w:rPr>
  </w:style>
  <w:style w:type="paragraph" w:customStyle="1" w:styleId="a5">
    <w:name w:val="Внутренний адрес"/>
    <w:basedOn w:val="a"/>
    <w:rsid w:val="00784D20"/>
    <w:pPr>
      <w:autoSpaceDE w:val="0"/>
      <w:autoSpaceDN w:val="0"/>
    </w:pPr>
    <w:rPr>
      <w:sz w:val="20"/>
    </w:rPr>
  </w:style>
  <w:style w:type="paragraph" w:styleId="a6">
    <w:name w:val="header"/>
    <w:aliases w:val="ВерхКолонтитул"/>
    <w:basedOn w:val="a"/>
    <w:link w:val="a7"/>
    <w:semiHidden/>
    <w:rsid w:val="00784D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semiHidden/>
    <w:rsid w:val="00784D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semiHidden/>
    <w:rsid w:val="00784D2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784D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"/>
    <w:aliases w:val="Знак,Знак1 Знак,Основной текст1, Знак, Знак1 Знак"/>
    <w:basedOn w:val="a"/>
    <w:link w:val="ab"/>
    <w:rsid w:val="00784D20"/>
    <w:pPr>
      <w:jc w:val="both"/>
    </w:pPr>
    <w:rPr>
      <w:szCs w:val="20"/>
    </w:rPr>
  </w:style>
  <w:style w:type="character" w:customStyle="1" w:styleId="ab">
    <w:name w:val="Основной текст Знак"/>
    <w:aliases w:val="Знак Знак,Знак1 Знак Знак,Основной текст1 Знак, Знак Знак, Знак1 Знак Знак"/>
    <w:basedOn w:val="a0"/>
    <w:link w:val="aa"/>
    <w:rsid w:val="00784D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d"/>
    <w:rsid w:val="00784D20"/>
    <w:pPr>
      <w:ind w:firstLine="720"/>
    </w:pPr>
    <w:rPr>
      <w:szCs w:val="20"/>
    </w:rPr>
  </w:style>
  <w:style w:type="character" w:customStyle="1" w:styleId="ad">
    <w:name w:val="Основной текст с отступом Знак"/>
    <w:basedOn w:val="a0"/>
    <w:link w:val="ac"/>
    <w:rsid w:val="00784D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84D20"/>
    <w:rPr>
      <w:color w:val="FF0000"/>
      <w:szCs w:val="20"/>
    </w:rPr>
  </w:style>
  <w:style w:type="character" w:customStyle="1" w:styleId="22">
    <w:name w:val="Основной текст 2 Знак"/>
    <w:basedOn w:val="a0"/>
    <w:link w:val="21"/>
    <w:rsid w:val="00784D20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23">
    <w:name w:val="Body Text Indent 2"/>
    <w:basedOn w:val="a"/>
    <w:link w:val="24"/>
    <w:rsid w:val="00784D20"/>
    <w:pPr>
      <w:ind w:firstLine="720"/>
      <w:jc w:val="both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rsid w:val="00784D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784D20"/>
    <w:pPr>
      <w:ind w:firstLine="708"/>
      <w:jc w:val="both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784D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аголовок 91"/>
    <w:rsid w:val="00784D20"/>
    <w:pPr>
      <w:keepNext/>
      <w:snapToGrid w:val="0"/>
      <w:spacing w:after="0" w:line="240" w:lineRule="auto"/>
      <w:jc w:val="center"/>
    </w:pPr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paragraph" w:customStyle="1" w:styleId="ae">
    <w:name w:val="ОТСТУП"/>
    <w:basedOn w:val="a"/>
    <w:rsid w:val="00784D20"/>
    <w:pPr>
      <w:widowControl w:val="0"/>
      <w:numPr>
        <w:ilvl w:val="12"/>
      </w:numPr>
      <w:ind w:firstLine="709"/>
      <w:jc w:val="center"/>
    </w:pPr>
    <w:rPr>
      <w:sz w:val="24"/>
      <w:szCs w:val="20"/>
    </w:rPr>
  </w:style>
  <w:style w:type="paragraph" w:styleId="af">
    <w:name w:val="Normal (Web)"/>
    <w:basedOn w:val="a"/>
    <w:rsid w:val="00784D20"/>
    <w:pPr>
      <w:spacing w:before="100" w:beforeAutospacing="1" w:after="100" w:afterAutospacing="1" w:line="360" w:lineRule="exact"/>
      <w:ind w:firstLine="709"/>
      <w:jc w:val="both"/>
    </w:pPr>
    <w:rPr>
      <w:szCs w:val="28"/>
    </w:rPr>
  </w:style>
  <w:style w:type="paragraph" w:customStyle="1" w:styleId="af0">
    <w:name w:val="для проектов"/>
    <w:basedOn w:val="a"/>
    <w:semiHidden/>
    <w:rsid w:val="00784D20"/>
    <w:pPr>
      <w:spacing w:line="360" w:lineRule="auto"/>
      <w:ind w:firstLine="709"/>
      <w:jc w:val="both"/>
    </w:pPr>
    <w:rPr>
      <w:szCs w:val="20"/>
    </w:rPr>
  </w:style>
  <w:style w:type="paragraph" w:customStyle="1" w:styleId="BodyText21">
    <w:name w:val="Body Text 2.Мой Заголовок 1"/>
    <w:rsid w:val="00784D2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Название1"/>
    <w:rsid w:val="00784D2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">
    <w:name w:val="Обычный1"/>
    <w:rsid w:val="00784D2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1">
    <w:name w:val="Основной текст 31"/>
    <w:basedOn w:val="14"/>
    <w:rsid w:val="00784D20"/>
    <w:pPr>
      <w:widowControl/>
    </w:pPr>
    <w:rPr>
      <w:rFonts w:ascii="Arial" w:hAnsi="Arial"/>
      <w:snapToGrid/>
      <w:color w:val="FF0000"/>
      <w:sz w:val="28"/>
    </w:rPr>
  </w:style>
  <w:style w:type="character" w:styleId="af1">
    <w:name w:val="page number"/>
    <w:basedOn w:val="a0"/>
    <w:rsid w:val="00784D20"/>
  </w:style>
  <w:style w:type="paragraph" w:customStyle="1" w:styleId="210">
    <w:name w:val="Заголовок 21"/>
    <w:basedOn w:val="14"/>
    <w:next w:val="14"/>
    <w:rsid w:val="00784D20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customStyle="1" w:styleId="25">
    <w:name w:val="Обычный2"/>
    <w:rsid w:val="00784D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Название2"/>
    <w:basedOn w:val="25"/>
    <w:rsid w:val="00784D20"/>
    <w:pPr>
      <w:jc w:val="center"/>
    </w:pPr>
    <w:rPr>
      <w:rFonts w:ascii="Arial" w:hAnsi="Arial"/>
      <w:sz w:val="24"/>
    </w:rPr>
  </w:style>
  <w:style w:type="paragraph" w:customStyle="1" w:styleId="220">
    <w:name w:val="Заголовок 22"/>
    <w:basedOn w:val="25"/>
    <w:next w:val="25"/>
    <w:rsid w:val="00784D20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2">
    <w:name w:val="Основной текст 32"/>
    <w:basedOn w:val="25"/>
    <w:rsid w:val="00784D20"/>
    <w:pPr>
      <w:jc w:val="left"/>
    </w:pPr>
    <w:rPr>
      <w:rFonts w:ascii="Arial" w:hAnsi="Arial"/>
      <w:color w:val="FF0000"/>
    </w:rPr>
  </w:style>
  <w:style w:type="paragraph" w:customStyle="1" w:styleId="Style2">
    <w:name w:val="Style2"/>
    <w:basedOn w:val="a"/>
    <w:rsid w:val="00784D20"/>
    <w:pPr>
      <w:widowControl w:val="0"/>
      <w:autoSpaceDE w:val="0"/>
      <w:autoSpaceDN w:val="0"/>
      <w:adjustRightInd w:val="0"/>
      <w:spacing w:line="360" w:lineRule="exact"/>
      <w:jc w:val="center"/>
    </w:pPr>
    <w:rPr>
      <w:rFonts w:ascii="Century Schoolbook" w:hAnsi="Century Schoolbook"/>
      <w:sz w:val="24"/>
    </w:rPr>
  </w:style>
  <w:style w:type="paragraph" w:customStyle="1" w:styleId="Style3">
    <w:name w:val="Style3"/>
    <w:basedOn w:val="a"/>
    <w:rsid w:val="00784D20"/>
    <w:pPr>
      <w:widowControl w:val="0"/>
      <w:autoSpaceDE w:val="0"/>
      <w:autoSpaceDN w:val="0"/>
      <w:adjustRightInd w:val="0"/>
    </w:pPr>
    <w:rPr>
      <w:rFonts w:ascii="Century Schoolbook" w:hAnsi="Century Schoolbook"/>
      <w:sz w:val="24"/>
    </w:rPr>
  </w:style>
  <w:style w:type="paragraph" w:customStyle="1" w:styleId="Style4">
    <w:name w:val="Style4"/>
    <w:basedOn w:val="a"/>
    <w:rsid w:val="00784D20"/>
    <w:pPr>
      <w:widowControl w:val="0"/>
      <w:autoSpaceDE w:val="0"/>
      <w:autoSpaceDN w:val="0"/>
      <w:adjustRightInd w:val="0"/>
      <w:spacing w:line="437" w:lineRule="exact"/>
      <w:ind w:firstLine="134"/>
    </w:pPr>
    <w:rPr>
      <w:rFonts w:ascii="Century Schoolbook" w:hAnsi="Century Schoolbook"/>
      <w:sz w:val="24"/>
    </w:rPr>
  </w:style>
  <w:style w:type="paragraph" w:customStyle="1" w:styleId="Style5">
    <w:name w:val="Style5"/>
    <w:basedOn w:val="a"/>
    <w:rsid w:val="00784D20"/>
    <w:pPr>
      <w:widowControl w:val="0"/>
      <w:autoSpaceDE w:val="0"/>
      <w:autoSpaceDN w:val="0"/>
      <w:adjustRightInd w:val="0"/>
    </w:pPr>
    <w:rPr>
      <w:rFonts w:ascii="Century Schoolbook" w:hAnsi="Century Schoolbook"/>
      <w:sz w:val="24"/>
    </w:rPr>
  </w:style>
  <w:style w:type="character" w:customStyle="1" w:styleId="FontStyle12">
    <w:name w:val="Font Style12"/>
    <w:basedOn w:val="a0"/>
    <w:rsid w:val="00784D20"/>
    <w:rPr>
      <w:rFonts w:ascii="Century Schoolbook" w:hAnsi="Century Schoolbook" w:cs="Century Schoolbook" w:hint="default"/>
      <w:b/>
      <w:bCs/>
      <w:sz w:val="22"/>
      <w:szCs w:val="22"/>
    </w:rPr>
  </w:style>
  <w:style w:type="character" w:customStyle="1" w:styleId="FontStyle13">
    <w:name w:val="Font Style13"/>
    <w:basedOn w:val="a0"/>
    <w:rsid w:val="00784D20"/>
    <w:rPr>
      <w:rFonts w:ascii="Century Schoolbook" w:hAnsi="Century Schoolbook" w:cs="Century Schoolbook" w:hint="default"/>
      <w:sz w:val="22"/>
      <w:szCs w:val="22"/>
    </w:rPr>
  </w:style>
  <w:style w:type="paragraph" w:customStyle="1" w:styleId="ConsPlusNormal">
    <w:name w:val="ConsPlusNormal"/>
    <w:rsid w:val="00784D2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rsid w:val="00784D20"/>
    <w:pPr>
      <w:widowControl w:val="0"/>
      <w:autoSpaceDE w:val="0"/>
      <w:autoSpaceDN w:val="0"/>
      <w:adjustRightInd w:val="0"/>
      <w:spacing w:line="226" w:lineRule="exact"/>
      <w:ind w:hanging="1637"/>
    </w:pPr>
    <w:rPr>
      <w:rFonts w:ascii="Century Schoolbook" w:hAnsi="Century Schoolbook"/>
      <w:sz w:val="24"/>
    </w:rPr>
  </w:style>
  <w:style w:type="character" w:customStyle="1" w:styleId="FontStyle11">
    <w:name w:val="Font Style11"/>
    <w:basedOn w:val="a0"/>
    <w:rsid w:val="00784D20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4">
    <w:name w:val="Font Style14"/>
    <w:basedOn w:val="a0"/>
    <w:rsid w:val="00784D20"/>
    <w:rPr>
      <w:rFonts w:ascii="Century Schoolbook" w:hAnsi="Century Schoolbook" w:cs="Century Schoolbook"/>
      <w:b/>
      <w:bCs/>
      <w:i/>
      <w:iCs/>
      <w:sz w:val="30"/>
      <w:szCs w:val="30"/>
    </w:rPr>
  </w:style>
  <w:style w:type="character" w:customStyle="1" w:styleId="FontStyle15">
    <w:name w:val="Font Style15"/>
    <w:basedOn w:val="a0"/>
    <w:rsid w:val="00784D20"/>
    <w:rPr>
      <w:rFonts w:ascii="Century Schoolbook" w:hAnsi="Century Schoolbook" w:cs="Century Schoolbook"/>
      <w:b/>
      <w:bCs/>
      <w:i/>
      <w:iCs/>
      <w:spacing w:val="-10"/>
      <w:sz w:val="30"/>
      <w:szCs w:val="30"/>
    </w:rPr>
  </w:style>
  <w:style w:type="character" w:customStyle="1" w:styleId="FontStyle16">
    <w:name w:val="Font Style16"/>
    <w:basedOn w:val="a0"/>
    <w:rsid w:val="00784D20"/>
    <w:rPr>
      <w:rFonts w:ascii="Century Schoolbook" w:hAnsi="Century Schoolbook" w:cs="Century Schoolbook"/>
      <w:sz w:val="24"/>
      <w:szCs w:val="24"/>
    </w:rPr>
  </w:style>
  <w:style w:type="character" w:customStyle="1" w:styleId="FontStyle17">
    <w:name w:val="Font Style17"/>
    <w:basedOn w:val="a0"/>
    <w:rsid w:val="00784D20"/>
    <w:rPr>
      <w:rFonts w:ascii="Century Schoolbook" w:hAnsi="Century Schoolbook" w:cs="Century Schoolbook"/>
      <w:i/>
      <w:iCs/>
      <w:sz w:val="24"/>
      <w:szCs w:val="24"/>
    </w:rPr>
  </w:style>
  <w:style w:type="paragraph" w:customStyle="1" w:styleId="Style6">
    <w:name w:val="Style6"/>
    <w:basedOn w:val="a"/>
    <w:rsid w:val="00784D20"/>
    <w:pPr>
      <w:widowControl w:val="0"/>
      <w:autoSpaceDE w:val="0"/>
      <w:autoSpaceDN w:val="0"/>
      <w:adjustRightInd w:val="0"/>
      <w:spacing w:line="322" w:lineRule="exact"/>
      <w:ind w:firstLine="211"/>
    </w:pPr>
    <w:rPr>
      <w:sz w:val="24"/>
    </w:rPr>
  </w:style>
  <w:style w:type="paragraph" w:customStyle="1" w:styleId="Style7">
    <w:name w:val="Style7"/>
    <w:basedOn w:val="a"/>
    <w:rsid w:val="00784D20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ConsPlusNonformat">
    <w:name w:val="ConsPlusNonformat"/>
    <w:rsid w:val="00784D2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241AA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41A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6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D3E783-DBE8-41CA-9CF5-7F2100E9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51</Pages>
  <Words>12596</Words>
  <Characters>71802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2014-03-11T07:50:00Z</dcterms:created>
  <dcterms:modified xsi:type="dcterms:W3CDTF">2016-08-11T08:59:00Z</dcterms:modified>
</cp:coreProperties>
</file>