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13" w:rsidRDefault="00AE793D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E793D" w:rsidRPr="00AE793D" w:rsidRDefault="00374B13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БАРАБО-ЮДИНСКОГО СЕЛЬСОВЕТА </w:t>
      </w:r>
      <w:r w:rsidR="00AE793D" w:rsidRPr="00AE793D">
        <w:rPr>
          <w:rFonts w:ascii="Times New Roman" w:hAnsi="Times New Roman" w:cs="Times New Roman"/>
          <w:b/>
          <w:sz w:val="28"/>
          <w:szCs w:val="28"/>
        </w:rPr>
        <w:t>ЧИСТООЗЁРНОГО РАЙОНА НОВОСИБИРСКОЙ ОБЛАСТИ</w:t>
      </w:r>
    </w:p>
    <w:p w:rsidR="00AE793D" w:rsidRPr="00AE793D" w:rsidRDefault="00AE793D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93D" w:rsidRPr="00AE793D" w:rsidRDefault="00AE793D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793D" w:rsidRPr="00AE793D" w:rsidRDefault="00374B13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13">
        <w:rPr>
          <w:rFonts w:ascii="Times New Roman" w:hAnsi="Times New Roman" w:cs="Times New Roman"/>
          <w:b/>
          <w:sz w:val="28"/>
          <w:szCs w:val="28"/>
        </w:rPr>
        <w:t xml:space="preserve">внеочередной </w:t>
      </w:r>
      <w:r w:rsidR="00AE793D" w:rsidRPr="00374B13">
        <w:rPr>
          <w:rFonts w:ascii="Times New Roman" w:hAnsi="Times New Roman" w:cs="Times New Roman"/>
          <w:b/>
          <w:sz w:val="28"/>
          <w:szCs w:val="28"/>
        </w:rPr>
        <w:t xml:space="preserve"> сессии Совета депутатов (пятого созыва)</w:t>
      </w:r>
    </w:p>
    <w:p w:rsidR="00AE793D" w:rsidRPr="00AE793D" w:rsidRDefault="00AE793D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793D" w:rsidRPr="00AE793D" w:rsidRDefault="00374B13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арабо-Юдино</w:t>
      </w:r>
      <w:proofErr w:type="spellEnd"/>
    </w:p>
    <w:p w:rsidR="00AE793D" w:rsidRPr="00AE793D" w:rsidRDefault="00AE793D" w:rsidP="00F3141C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4B13">
        <w:rPr>
          <w:rFonts w:ascii="Times New Roman" w:hAnsi="Times New Roman" w:cs="Times New Roman"/>
          <w:sz w:val="28"/>
          <w:szCs w:val="28"/>
        </w:rPr>
        <w:t xml:space="preserve">от </w:t>
      </w:r>
      <w:r w:rsidR="00627BC4" w:rsidRPr="00374B13">
        <w:rPr>
          <w:rFonts w:ascii="Times New Roman" w:hAnsi="Times New Roman" w:cs="Times New Roman"/>
          <w:sz w:val="28"/>
          <w:szCs w:val="28"/>
        </w:rPr>
        <w:t>1</w:t>
      </w:r>
      <w:r w:rsidR="00374B13" w:rsidRPr="00374B13">
        <w:rPr>
          <w:rFonts w:ascii="Times New Roman" w:hAnsi="Times New Roman" w:cs="Times New Roman"/>
          <w:sz w:val="28"/>
          <w:szCs w:val="28"/>
        </w:rPr>
        <w:t>3</w:t>
      </w:r>
      <w:r w:rsidR="00627BC4" w:rsidRPr="00374B13">
        <w:rPr>
          <w:rFonts w:ascii="Times New Roman" w:hAnsi="Times New Roman" w:cs="Times New Roman"/>
          <w:sz w:val="28"/>
          <w:szCs w:val="28"/>
        </w:rPr>
        <w:t>.10</w:t>
      </w:r>
      <w:r w:rsidRPr="00374B13">
        <w:rPr>
          <w:rFonts w:ascii="Times New Roman" w:hAnsi="Times New Roman" w:cs="Times New Roman"/>
          <w:sz w:val="28"/>
          <w:szCs w:val="28"/>
        </w:rPr>
        <w:t>.2016 г.                                                                         №</w:t>
      </w:r>
      <w:r w:rsidR="00627BC4" w:rsidRPr="00374B13">
        <w:rPr>
          <w:rFonts w:ascii="Times New Roman" w:hAnsi="Times New Roman" w:cs="Times New Roman"/>
          <w:sz w:val="28"/>
          <w:szCs w:val="28"/>
        </w:rPr>
        <w:t xml:space="preserve"> </w:t>
      </w:r>
      <w:r w:rsidR="00374B13">
        <w:rPr>
          <w:rFonts w:ascii="Times New Roman" w:hAnsi="Times New Roman" w:cs="Times New Roman"/>
          <w:sz w:val="28"/>
          <w:szCs w:val="28"/>
        </w:rPr>
        <w:t>36</w:t>
      </w:r>
    </w:p>
    <w:p w:rsidR="00AE793D" w:rsidRDefault="00AE793D" w:rsidP="00AE793D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E793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52F1" w:rsidRPr="00AE793D" w:rsidRDefault="00F152F1" w:rsidP="00AE793D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F152F1" w:rsidRDefault="00AE793D" w:rsidP="00F3141C">
      <w:pPr>
        <w:tabs>
          <w:tab w:val="left" w:pos="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793D">
        <w:rPr>
          <w:rFonts w:ascii="Times New Roman" w:hAnsi="Times New Roman" w:cs="Times New Roman"/>
          <w:sz w:val="28"/>
          <w:szCs w:val="28"/>
        </w:rPr>
        <w:t xml:space="preserve">Об </w:t>
      </w:r>
      <w:r w:rsidR="00F152F1">
        <w:rPr>
          <w:rFonts w:ascii="Times New Roman" w:hAnsi="Times New Roman" w:cs="Times New Roman"/>
          <w:sz w:val="28"/>
          <w:szCs w:val="28"/>
        </w:rPr>
        <w:t xml:space="preserve">обращении Совета депутатов </w:t>
      </w:r>
      <w:proofErr w:type="spellStart"/>
      <w:r w:rsidR="00374B13">
        <w:rPr>
          <w:rFonts w:ascii="Times New Roman" w:hAnsi="Times New Roman" w:cs="Times New Roman"/>
          <w:sz w:val="28"/>
          <w:szCs w:val="28"/>
        </w:rPr>
        <w:t>Барабо-Юдинского</w:t>
      </w:r>
      <w:proofErr w:type="spellEnd"/>
      <w:r w:rsidR="00374B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152F1">
        <w:rPr>
          <w:rFonts w:ascii="Times New Roman" w:hAnsi="Times New Roman" w:cs="Times New Roman"/>
          <w:sz w:val="28"/>
          <w:szCs w:val="28"/>
        </w:rPr>
        <w:t xml:space="preserve"> </w:t>
      </w:r>
      <w:r w:rsidRPr="00AE793D">
        <w:rPr>
          <w:rFonts w:ascii="Times New Roman" w:hAnsi="Times New Roman" w:cs="Times New Roman"/>
          <w:sz w:val="28"/>
          <w:szCs w:val="28"/>
        </w:rPr>
        <w:t xml:space="preserve">Чистоозерного района Новосибирской области </w:t>
      </w:r>
      <w:proofErr w:type="gramStart"/>
      <w:r w:rsidR="00F152F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E793D" w:rsidRPr="00AE793D" w:rsidRDefault="00F152F1" w:rsidP="00F3141C">
      <w:pPr>
        <w:tabs>
          <w:tab w:val="left" w:pos="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Губернатору Новосибирской области</w:t>
      </w:r>
    </w:p>
    <w:p w:rsidR="00AE793D" w:rsidRDefault="00AE793D" w:rsidP="00AE793D">
      <w:pPr>
        <w:pStyle w:val="a3"/>
        <w:spacing w:after="0"/>
        <w:ind w:firstLine="360"/>
        <w:contextualSpacing/>
        <w:jc w:val="center"/>
        <w:rPr>
          <w:sz w:val="28"/>
          <w:szCs w:val="28"/>
        </w:rPr>
      </w:pPr>
    </w:p>
    <w:p w:rsidR="00F152F1" w:rsidRPr="00AE793D" w:rsidRDefault="00F152F1" w:rsidP="00AE793D">
      <w:pPr>
        <w:pStyle w:val="a3"/>
        <w:spacing w:after="0"/>
        <w:ind w:firstLine="360"/>
        <w:contextualSpacing/>
        <w:jc w:val="center"/>
        <w:rPr>
          <w:sz w:val="28"/>
          <w:szCs w:val="28"/>
        </w:rPr>
      </w:pPr>
    </w:p>
    <w:p w:rsidR="00AE793D" w:rsidRPr="00AE793D" w:rsidRDefault="00F152F1" w:rsidP="00F314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AE793D" w:rsidRPr="00F152F1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</w:t>
      </w:r>
      <w:r w:rsidR="00AE793D" w:rsidRPr="00F152F1">
        <w:rPr>
          <w:rStyle w:val="a5"/>
          <w:rFonts w:ascii="Times New Roman" w:hAnsi="Times New Roman" w:cs="Times New Roman"/>
          <w:b w:val="0"/>
          <w:sz w:val="28"/>
          <w:szCs w:val="28"/>
        </w:rPr>
        <w:t>от 06.10.2003 г. №131-ФЗ «Об общих принципах организации местного самоуправления в Российской Федерации»</w:t>
      </w:r>
      <w:r w:rsidR="0033239B">
        <w:rPr>
          <w:rStyle w:val="a5"/>
          <w:rFonts w:ascii="Times New Roman" w:hAnsi="Times New Roman" w:cs="Times New Roman"/>
          <w:b w:val="0"/>
          <w:sz w:val="28"/>
          <w:szCs w:val="28"/>
        </w:rPr>
        <w:t>, в</w:t>
      </w:r>
      <w:r w:rsidRPr="00AE793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54ACF">
        <w:rPr>
          <w:rFonts w:ascii="Times New Roman" w:hAnsi="Times New Roman" w:cs="Times New Roman"/>
          <w:sz w:val="28"/>
          <w:szCs w:val="28"/>
        </w:rPr>
        <w:t xml:space="preserve"> п. 47 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654A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654ACF">
        <w:rPr>
          <w:rFonts w:ascii="Times New Roman" w:hAnsi="Times New Roman" w:cs="Times New Roman"/>
          <w:sz w:val="28"/>
          <w:szCs w:val="28"/>
        </w:rPr>
        <w:t xml:space="preserve">№ 400 </w:t>
      </w:r>
      <w:r>
        <w:rPr>
          <w:rFonts w:ascii="Times New Roman" w:hAnsi="Times New Roman" w:cs="Times New Roman"/>
          <w:sz w:val="28"/>
          <w:szCs w:val="28"/>
        </w:rPr>
        <w:t>от 30.04.2014 года</w:t>
      </w:r>
      <w:r w:rsidR="0033239B">
        <w:rPr>
          <w:rFonts w:ascii="Times New Roman" w:hAnsi="Times New Roman" w:cs="Times New Roman"/>
          <w:sz w:val="28"/>
          <w:szCs w:val="28"/>
        </w:rPr>
        <w:t xml:space="preserve"> </w:t>
      </w:r>
      <w:r w:rsidRPr="00A5569C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</w:rPr>
        <w:t>"О формировании индексов изменения размера платы граждан за коммунальные услуги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793D" w:rsidRPr="00F152F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E793D" w:rsidRPr="00AE793D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374B13">
        <w:rPr>
          <w:rFonts w:ascii="Times New Roman" w:hAnsi="Times New Roman" w:cs="Times New Roman"/>
          <w:sz w:val="28"/>
          <w:szCs w:val="28"/>
        </w:rPr>
        <w:t>Барабо-Юдинского</w:t>
      </w:r>
      <w:proofErr w:type="spellEnd"/>
      <w:r w:rsidR="00374B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E793D" w:rsidRPr="00AE793D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области,  Совет депутатов</w:t>
      </w:r>
      <w:proofErr w:type="gramEnd"/>
    </w:p>
    <w:p w:rsidR="00AE793D" w:rsidRPr="00AE793D" w:rsidRDefault="00AE793D" w:rsidP="00F3141C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E793D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E429F9" w:rsidRPr="00AE793D" w:rsidRDefault="00AE793D" w:rsidP="00F314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E793D">
        <w:rPr>
          <w:rFonts w:ascii="Times New Roman" w:hAnsi="Times New Roman" w:cs="Times New Roman"/>
          <w:sz w:val="28"/>
          <w:szCs w:val="28"/>
        </w:rPr>
        <w:t xml:space="preserve">1. </w:t>
      </w:r>
      <w:r w:rsidR="00A17312">
        <w:rPr>
          <w:rFonts w:ascii="Times New Roman" w:hAnsi="Times New Roman" w:cs="Times New Roman"/>
          <w:sz w:val="28"/>
          <w:szCs w:val="28"/>
        </w:rPr>
        <w:t xml:space="preserve">Ходатайствовать перед Губернатором Новосибирской области об увеличении </w:t>
      </w:r>
      <w:r w:rsidR="006B598F">
        <w:rPr>
          <w:rFonts w:ascii="Times New Roman" w:hAnsi="Times New Roman" w:cs="Times New Roman"/>
          <w:sz w:val="28"/>
          <w:szCs w:val="28"/>
        </w:rPr>
        <w:t>в</w:t>
      </w:r>
      <w:r w:rsidR="00A17312">
        <w:rPr>
          <w:rFonts w:ascii="Times New Roman" w:hAnsi="Times New Roman" w:cs="Times New Roman"/>
          <w:sz w:val="28"/>
          <w:szCs w:val="28"/>
        </w:rPr>
        <w:t xml:space="preserve"> 2017 году предельного индекса платы граждан за коммунальные услуги на территории </w:t>
      </w:r>
      <w:r w:rsidR="00374B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74B13">
        <w:rPr>
          <w:rFonts w:ascii="Times New Roman" w:hAnsi="Times New Roman" w:cs="Times New Roman"/>
          <w:sz w:val="28"/>
          <w:szCs w:val="28"/>
        </w:rPr>
        <w:t>Барабо-Юдинского</w:t>
      </w:r>
      <w:proofErr w:type="spellEnd"/>
      <w:r w:rsidR="00374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17312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</w:t>
      </w:r>
      <w:r w:rsidR="00E429F9">
        <w:rPr>
          <w:rFonts w:ascii="Times New Roman" w:hAnsi="Times New Roman" w:cs="Times New Roman"/>
          <w:sz w:val="28"/>
          <w:szCs w:val="28"/>
        </w:rPr>
        <w:t>,</w:t>
      </w:r>
      <w:r w:rsidR="00E429F9" w:rsidRPr="00E429F9">
        <w:rPr>
          <w:rFonts w:ascii="Times New Roman" w:hAnsi="Times New Roman" w:cs="Times New Roman"/>
          <w:sz w:val="28"/>
          <w:szCs w:val="28"/>
        </w:rPr>
        <w:t xml:space="preserve"> </w:t>
      </w:r>
      <w:r w:rsidR="00E429F9">
        <w:rPr>
          <w:rFonts w:ascii="Times New Roman" w:hAnsi="Times New Roman" w:cs="Times New Roman"/>
          <w:sz w:val="28"/>
          <w:szCs w:val="28"/>
        </w:rPr>
        <w:t>превышающего индекс</w:t>
      </w:r>
      <w:bookmarkStart w:id="0" w:name="_GoBack"/>
      <w:bookmarkEnd w:id="0"/>
      <w:r w:rsidR="00E429F9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 более чем на величину отклонения по субъекту РФ</w:t>
      </w:r>
      <w:r w:rsidR="00E429F9" w:rsidRPr="00AE793D">
        <w:rPr>
          <w:rFonts w:ascii="Times New Roman" w:hAnsi="Times New Roman" w:cs="Times New Roman"/>
          <w:sz w:val="28"/>
          <w:szCs w:val="28"/>
        </w:rPr>
        <w:t>.</w:t>
      </w:r>
    </w:p>
    <w:p w:rsidR="00AE793D" w:rsidRPr="00AE793D" w:rsidRDefault="00282ECB" w:rsidP="00F314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93D" w:rsidRPr="00AE793D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принятия</w:t>
      </w:r>
      <w:r w:rsidR="00AE793D" w:rsidRPr="00AE793D">
        <w:rPr>
          <w:rFonts w:ascii="Times New Roman" w:hAnsi="Times New Roman" w:cs="Times New Roman"/>
          <w:sz w:val="28"/>
          <w:szCs w:val="28"/>
        </w:rPr>
        <w:t>.</w:t>
      </w:r>
    </w:p>
    <w:p w:rsidR="00AE793D" w:rsidRPr="00AE793D" w:rsidRDefault="00AE793D" w:rsidP="00F3141C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AE793D" w:rsidRPr="00374B13" w:rsidRDefault="00AE793D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B13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374B13" w:rsidRPr="00374B13">
        <w:rPr>
          <w:rFonts w:ascii="Times New Roman" w:hAnsi="Times New Roman" w:cs="Times New Roman"/>
          <w:b w:val="0"/>
          <w:sz w:val="28"/>
          <w:szCs w:val="28"/>
        </w:rPr>
        <w:t>Барабо-Юдинского</w:t>
      </w:r>
      <w:proofErr w:type="spellEnd"/>
      <w:r w:rsidR="00374B13" w:rsidRPr="00374B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F3141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74B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141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74B13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282ECB" w:rsidRPr="00374B13">
        <w:rPr>
          <w:rFonts w:ascii="Times New Roman" w:hAnsi="Times New Roman" w:cs="Times New Roman"/>
          <w:b w:val="0"/>
          <w:sz w:val="28"/>
          <w:szCs w:val="28"/>
        </w:rPr>
        <w:t>ь  Совета депутатов</w:t>
      </w:r>
    </w:p>
    <w:p w:rsidR="00374B13" w:rsidRDefault="00374B13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374B13">
        <w:rPr>
          <w:rFonts w:ascii="Times New Roman" w:hAnsi="Times New Roman" w:cs="Times New Roman"/>
          <w:b w:val="0"/>
          <w:sz w:val="28"/>
          <w:szCs w:val="28"/>
        </w:rPr>
        <w:t>ельсовета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14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Барабо-Юдинского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3141C" w:rsidRDefault="00F3141C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Чистоозерного </w:t>
      </w:r>
      <w:r w:rsidR="00374B13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сельсовета </w:t>
      </w:r>
    </w:p>
    <w:p w:rsidR="00F3141C" w:rsidRDefault="00F3141C" w:rsidP="00F3141C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Чистоозерного района                     </w:t>
      </w:r>
    </w:p>
    <w:p w:rsidR="00AE793D" w:rsidRPr="00374B13" w:rsidRDefault="00144E53" w:rsidP="00F3141C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F3141C" w:rsidRPr="00374B13">
        <w:rPr>
          <w:rFonts w:ascii="Times New Roman" w:hAnsi="Times New Roman" w:cs="Times New Roman"/>
          <w:b w:val="0"/>
          <w:sz w:val="28"/>
          <w:szCs w:val="28"/>
        </w:rPr>
        <w:t>Н.Т.</w:t>
      </w:r>
      <w:proofErr w:type="gramStart"/>
      <w:r w:rsidR="00F3141C" w:rsidRPr="00374B13">
        <w:rPr>
          <w:rFonts w:ascii="Times New Roman" w:hAnsi="Times New Roman" w:cs="Times New Roman"/>
          <w:b w:val="0"/>
          <w:sz w:val="28"/>
          <w:szCs w:val="28"/>
        </w:rPr>
        <w:t>Цыкало</w:t>
      </w:r>
      <w:proofErr w:type="gramEnd"/>
      <w:r w:rsidR="00374B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B13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      </w:t>
      </w:r>
    </w:p>
    <w:p w:rsidR="00AE793D" w:rsidRPr="00AE793D" w:rsidRDefault="00AE793D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B1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374B1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74B1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F314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144E53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 w:rsidR="00374B13" w:rsidRPr="00374B13">
        <w:rPr>
          <w:rFonts w:ascii="Times New Roman" w:hAnsi="Times New Roman" w:cs="Times New Roman"/>
          <w:b w:val="0"/>
          <w:sz w:val="28"/>
          <w:szCs w:val="28"/>
        </w:rPr>
        <w:t>В.В.Сахошко</w:t>
      </w:r>
      <w:proofErr w:type="spellEnd"/>
    </w:p>
    <w:p w:rsidR="00AE793D" w:rsidRPr="00AE793D" w:rsidRDefault="00AE793D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93D" w:rsidRPr="00AE793D" w:rsidRDefault="00AE793D" w:rsidP="00AE793D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793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653527" w:rsidRPr="00AE793D" w:rsidRDefault="00653527" w:rsidP="00AE793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53527" w:rsidRPr="00AE793D" w:rsidSect="00AE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93D"/>
    <w:rsid w:val="0002377A"/>
    <w:rsid w:val="000A6DC5"/>
    <w:rsid w:val="000D3A96"/>
    <w:rsid w:val="00144E53"/>
    <w:rsid w:val="00282ECB"/>
    <w:rsid w:val="0033239B"/>
    <w:rsid w:val="00341E10"/>
    <w:rsid w:val="00374B13"/>
    <w:rsid w:val="00627BC4"/>
    <w:rsid w:val="00653527"/>
    <w:rsid w:val="00654ACF"/>
    <w:rsid w:val="006B598F"/>
    <w:rsid w:val="0096506F"/>
    <w:rsid w:val="009D295E"/>
    <w:rsid w:val="00A17312"/>
    <w:rsid w:val="00AE39E1"/>
    <w:rsid w:val="00AE793D"/>
    <w:rsid w:val="00E429F9"/>
    <w:rsid w:val="00ED0954"/>
    <w:rsid w:val="00F152F1"/>
    <w:rsid w:val="00F3141C"/>
    <w:rsid w:val="00F5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793D"/>
    <w:pPr>
      <w:widowControl w:val="0"/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793D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AE793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AE7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AE793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5">
    <w:name w:val="Strong"/>
    <w:basedOn w:val="a0"/>
    <w:qFormat/>
    <w:rsid w:val="00AE79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793D"/>
    <w:pPr>
      <w:widowControl w:val="0"/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793D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AE793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AE7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AE793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5">
    <w:name w:val="Strong"/>
    <w:basedOn w:val="a0"/>
    <w:qFormat/>
    <w:rsid w:val="00AE79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11</cp:revision>
  <cp:lastPrinted>2016-10-13T05:17:00Z</cp:lastPrinted>
  <dcterms:created xsi:type="dcterms:W3CDTF">2016-10-12T10:40:00Z</dcterms:created>
  <dcterms:modified xsi:type="dcterms:W3CDTF">2016-10-13T05:17:00Z</dcterms:modified>
</cp:coreProperties>
</file>